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49995" w14:textId="77777777" w:rsidR="00384E70" w:rsidRDefault="00384E70" w:rsidP="00384E70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p w14:paraId="6144B16F" w14:textId="77777777" w:rsidR="00384E70" w:rsidRPr="00F666A2" w:rsidRDefault="00384E70" w:rsidP="00384E70">
      <w:pPr>
        <w:widowControl w:val="0"/>
        <w:shd w:val="clear" w:color="auto" w:fill="FFFFFF"/>
        <w:autoSpaceDE w:val="0"/>
        <w:autoSpaceDN w:val="0"/>
        <w:adjustRightInd w:val="0"/>
        <w:rPr>
          <w:sz w:val="8"/>
        </w:rPr>
      </w:pPr>
      <w:r w:rsidRPr="00F666A2">
        <w:rPr>
          <w:noProof/>
          <w:sz w:val="22"/>
        </w:rPr>
        <w:drawing>
          <wp:anchor distT="0" distB="0" distL="114300" distR="114300" simplePos="0" relativeHeight="251661312" behindDoc="0" locked="0" layoutInCell="1" allowOverlap="1" wp14:anchorId="4B0A8FA7" wp14:editId="6F35E7A9">
            <wp:simplePos x="0" y="0"/>
            <wp:positionH relativeFrom="column">
              <wp:posOffset>2442210</wp:posOffset>
            </wp:positionH>
            <wp:positionV relativeFrom="paragraph">
              <wp:align>top</wp:align>
            </wp:positionV>
            <wp:extent cx="609600" cy="933450"/>
            <wp:effectExtent l="0" t="0" r="0" b="0"/>
            <wp:wrapSquare wrapText="bothSides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66A2">
        <w:rPr>
          <w:sz w:val="22"/>
        </w:rPr>
        <w:br w:type="textWrapping" w:clear="all"/>
      </w:r>
    </w:p>
    <w:p w14:paraId="2357D408" w14:textId="77777777" w:rsidR="00384E70" w:rsidRPr="00F666A2" w:rsidRDefault="00384E70" w:rsidP="00384E70">
      <w:pPr>
        <w:keepNext/>
        <w:jc w:val="center"/>
        <w:outlineLvl w:val="0"/>
        <w:rPr>
          <w:rFonts w:ascii="Arial" w:eastAsia="Arial Unicode MS" w:hAnsi="Arial" w:cs="Arial"/>
          <w:sz w:val="30"/>
          <w:szCs w:val="30"/>
        </w:rPr>
      </w:pPr>
      <w:r w:rsidRPr="00F666A2">
        <w:rPr>
          <w:rFonts w:ascii="Arial" w:hAnsi="Arial" w:cs="Arial"/>
          <w:sz w:val="30"/>
          <w:szCs w:val="30"/>
        </w:rPr>
        <w:t>L A T V I J A S    R E P U B L I K A S</w:t>
      </w:r>
    </w:p>
    <w:p w14:paraId="7B6DEF2D" w14:textId="77777777" w:rsidR="00384E70" w:rsidRPr="00F666A2" w:rsidRDefault="00384E70" w:rsidP="00384E70">
      <w:pPr>
        <w:keepNext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F666A2">
        <w:rPr>
          <w:rFonts w:ascii="Arial" w:hAnsi="Arial" w:cs="Arial"/>
          <w:b/>
          <w:sz w:val="30"/>
          <w:szCs w:val="30"/>
        </w:rPr>
        <w:t>A M A T A S   N O V A D A   P A Š V A L D Ī B A</w:t>
      </w:r>
    </w:p>
    <w:p w14:paraId="437D7AFF" w14:textId="77777777" w:rsidR="00384E70" w:rsidRPr="00F666A2" w:rsidRDefault="00384E70" w:rsidP="00384E70">
      <w:pPr>
        <w:jc w:val="center"/>
        <w:rPr>
          <w:rFonts w:ascii="Arial" w:hAnsi="Arial" w:cs="Arial"/>
        </w:rPr>
      </w:pPr>
      <w:r w:rsidRPr="00F666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5311D" wp14:editId="1C39DC9C">
                <wp:simplePos x="0" y="0"/>
                <wp:positionH relativeFrom="column">
                  <wp:posOffset>245745</wp:posOffset>
                </wp:positionH>
                <wp:positionV relativeFrom="paragraph">
                  <wp:posOffset>18415</wp:posOffset>
                </wp:positionV>
                <wp:extent cx="5600700" cy="0"/>
                <wp:effectExtent l="11430" t="6350" r="7620" b="12700"/>
                <wp:wrapNone/>
                <wp:docPr id="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1923F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5pt,1.45pt" to="460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"/>
            </w:pict>
          </mc:Fallback>
        </mc:AlternateContent>
      </w:r>
      <w:r w:rsidRPr="00F666A2">
        <w:rPr>
          <w:rFonts w:ascii="Arial" w:hAnsi="Arial" w:cs="Arial"/>
        </w:rPr>
        <w:t xml:space="preserve">   </w:t>
      </w:r>
    </w:p>
    <w:p w14:paraId="3FE466F9" w14:textId="77777777" w:rsidR="00384E70" w:rsidRPr="00F666A2" w:rsidRDefault="00384E70" w:rsidP="00384E70">
      <w:pPr>
        <w:jc w:val="center"/>
        <w:rPr>
          <w:rFonts w:ascii="Arial" w:hAnsi="Arial" w:cs="Arial"/>
          <w:sz w:val="16"/>
          <w:szCs w:val="16"/>
        </w:rPr>
      </w:pPr>
      <w:r w:rsidRPr="00F666A2">
        <w:rPr>
          <w:rFonts w:ascii="Arial" w:hAnsi="Arial" w:cs="Arial"/>
        </w:rPr>
        <w:t xml:space="preserve"> </w:t>
      </w:r>
      <w:r w:rsidRPr="00F666A2">
        <w:rPr>
          <w:rFonts w:ascii="Arial" w:hAnsi="Arial" w:cs="Arial"/>
          <w:sz w:val="16"/>
          <w:szCs w:val="16"/>
        </w:rPr>
        <w:t>Reģ. Nr. LV90000957242</w:t>
      </w:r>
    </w:p>
    <w:p w14:paraId="384F2C3C" w14:textId="77777777" w:rsidR="00384E70" w:rsidRPr="00F666A2" w:rsidRDefault="00384E70" w:rsidP="00384E70">
      <w:pPr>
        <w:jc w:val="center"/>
        <w:rPr>
          <w:rFonts w:ascii="Arial" w:hAnsi="Arial" w:cs="Arial"/>
          <w:sz w:val="15"/>
          <w:szCs w:val="15"/>
        </w:rPr>
      </w:pPr>
      <w:r w:rsidRPr="00F666A2">
        <w:rPr>
          <w:rFonts w:ascii="Arial" w:hAnsi="Arial" w:cs="Arial"/>
          <w:sz w:val="15"/>
          <w:szCs w:val="15"/>
        </w:rPr>
        <w:t xml:space="preserve">“Ausmas”, Drabešu pagasts, Amatas novads, LV-4101, Tālrunis: 64127935, fakss: 64127942, e-pasts: </w:t>
      </w:r>
      <w:hyperlink r:id="rId9" w:history="1">
        <w:r w:rsidRPr="00F666A2">
          <w:rPr>
            <w:rFonts w:ascii="Arial" w:hAnsi="Arial" w:cs="Arial"/>
            <w:color w:val="0000FF"/>
            <w:sz w:val="15"/>
            <w:szCs w:val="15"/>
            <w:u w:val="single"/>
          </w:rPr>
          <w:t>amatasdome@amatasnovads.lv</w:t>
        </w:r>
      </w:hyperlink>
      <w:r w:rsidRPr="00F666A2">
        <w:rPr>
          <w:rFonts w:ascii="Arial" w:hAnsi="Arial" w:cs="Arial"/>
          <w:sz w:val="15"/>
          <w:szCs w:val="15"/>
        </w:rPr>
        <w:t xml:space="preserve">,  </w:t>
      </w:r>
    </w:p>
    <w:p w14:paraId="5060C21A" w14:textId="77777777" w:rsidR="00384E70" w:rsidRPr="00F666A2" w:rsidRDefault="00384E70" w:rsidP="00384E70">
      <w:pPr>
        <w:jc w:val="center"/>
        <w:rPr>
          <w:rFonts w:ascii="Arial" w:hAnsi="Arial" w:cs="Arial"/>
          <w:sz w:val="15"/>
          <w:szCs w:val="15"/>
        </w:rPr>
      </w:pPr>
      <w:r w:rsidRPr="00F666A2">
        <w:rPr>
          <w:rFonts w:ascii="Arial" w:hAnsi="Arial" w:cs="Arial"/>
          <w:sz w:val="15"/>
          <w:szCs w:val="15"/>
        </w:rPr>
        <w:t xml:space="preserve"> A/S „SEB banka” konta Nr. LV52 UNLA 0050 0000 1330 1, A/S SWEDBANK konta Nr. LV 41 HABA 0551 0002 8950 3</w:t>
      </w:r>
    </w:p>
    <w:p w14:paraId="2B034427" w14:textId="77777777" w:rsidR="00384E70" w:rsidRPr="00F666A2" w:rsidRDefault="00384E70" w:rsidP="00384E70">
      <w:pPr>
        <w:rPr>
          <w:sz w:val="12"/>
          <w:szCs w:val="12"/>
        </w:rPr>
      </w:pPr>
    </w:p>
    <w:p w14:paraId="375A4471" w14:textId="77777777" w:rsidR="00384E70" w:rsidRPr="00F666A2" w:rsidRDefault="00384E70" w:rsidP="00384E70">
      <w:pPr>
        <w:rPr>
          <w:sz w:val="24"/>
          <w:szCs w:val="24"/>
        </w:rPr>
      </w:pPr>
      <w:r w:rsidRPr="00F666A2">
        <w:rPr>
          <w:sz w:val="24"/>
          <w:szCs w:val="24"/>
        </w:rPr>
        <w:t xml:space="preserve">2020. gada </w:t>
      </w:r>
      <w:r>
        <w:rPr>
          <w:sz w:val="24"/>
          <w:szCs w:val="24"/>
        </w:rPr>
        <w:t>22</w:t>
      </w:r>
      <w:r w:rsidRPr="00F666A2">
        <w:rPr>
          <w:sz w:val="24"/>
          <w:szCs w:val="24"/>
        </w:rPr>
        <w:t>. janvārī</w:t>
      </w:r>
    </w:p>
    <w:p w14:paraId="1D006657" w14:textId="77777777" w:rsidR="00384E70" w:rsidRPr="00F666A2" w:rsidRDefault="00384E70" w:rsidP="00384E70">
      <w:pPr>
        <w:jc w:val="center"/>
        <w:rPr>
          <w:sz w:val="14"/>
          <w:szCs w:val="14"/>
        </w:rPr>
      </w:pPr>
    </w:p>
    <w:p w14:paraId="3362CF6E" w14:textId="77777777" w:rsidR="00384E70" w:rsidRPr="00F666A2" w:rsidRDefault="00384E70" w:rsidP="00384E70">
      <w:pPr>
        <w:jc w:val="center"/>
        <w:rPr>
          <w:sz w:val="24"/>
          <w:szCs w:val="24"/>
        </w:rPr>
      </w:pPr>
      <w:r w:rsidRPr="00F666A2">
        <w:rPr>
          <w:sz w:val="24"/>
          <w:szCs w:val="24"/>
        </w:rPr>
        <w:t xml:space="preserve">Saistošie noteikumi Nr. </w:t>
      </w:r>
      <w:r>
        <w:rPr>
          <w:sz w:val="24"/>
          <w:szCs w:val="24"/>
        </w:rPr>
        <w:t>2</w:t>
      </w:r>
    </w:p>
    <w:p w14:paraId="70BC6ECC" w14:textId="77777777" w:rsidR="00384E70" w:rsidRPr="00F666A2" w:rsidRDefault="00384E70" w:rsidP="00384E70">
      <w:pPr>
        <w:suppressAutoHyphens/>
        <w:rPr>
          <w:b/>
          <w:sz w:val="12"/>
        </w:rPr>
      </w:pPr>
    </w:p>
    <w:p w14:paraId="07F37F06" w14:textId="77777777" w:rsidR="00384E70" w:rsidRPr="00F666A2" w:rsidRDefault="00384E70" w:rsidP="00384E70">
      <w:pPr>
        <w:ind w:right="-93"/>
        <w:jc w:val="center"/>
        <w:rPr>
          <w:sz w:val="22"/>
          <w:szCs w:val="22"/>
        </w:rPr>
      </w:pPr>
      <w:r w:rsidRPr="00F666A2">
        <w:rPr>
          <w:b/>
          <w:sz w:val="28"/>
          <w:szCs w:val="22"/>
        </w:rPr>
        <w:t xml:space="preserve"> Amatas novada pašvaldības budžets 20</w:t>
      </w:r>
      <w:r>
        <w:rPr>
          <w:b/>
          <w:sz w:val="28"/>
          <w:szCs w:val="22"/>
        </w:rPr>
        <w:t>20</w:t>
      </w:r>
      <w:r w:rsidRPr="00F666A2">
        <w:rPr>
          <w:b/>
          <w:sz w:val="28"/>
          <w:szCs w:val="22"/>
        </w:rPr>
        <w:t>. gadam</w:t>
      </w:r>
    </w:p>
    <w:p w14:paraId="235CC6D9" w14:textId="77777777" w:rsidR="00384E70" w:rsidRPr="00F666A2" w:rsidRDefault="00384E70" w:rsidP="00384E70">
      <w:pPr>
        <w:ind w:right="-93"/>
        <w:jc w:val="right"/>
        <w:rPr>
          <w:sz w:val="14"/>
        </w:rPr>
      </w:pPr>
    </w:p>
    <w:p w14:paraId="3945391E" w14:textId="77777777" w:rsidR="00384E70" w:rsidRPr="00F666A2" w:rsidRDefault="00384E70" w:rsidP="00384E70">
      <w:pPr>
        <w:ind w:right="-93"/>
        <w:jc w:val="right"/>
        <w:rPr>
          <w:sz w:val="12"/>
        </w:rPr>
      </w:pPr>
    </w:p>
    <w:p w14:paraId="2FACF5E9" w14:textId="77777777" w:rsidR="00384E70" w:rsidRPr="00F666A2" w:rsidRDefault="00384E70" w:rsidP="00384E70">
      <w:pPr>
        <w:ind w:right="-1"/>
        <w:jc w:val="right"/>
        <w:rPr>
          <w:sz w:val="24"/>
          <w:szCs w:val="24"/>
        </w:rPr>
      </w:pPr>
      <w:r w:rsidRPr="00F666A2">
        <w:rPr>
          <w:sz w:val="24"/>
          <w:szCs w:val="24"/>
        </w:rPr>
        <w:t>APSTIPRINĀTI</w:t>
      </w:r>
    </w:p>
    <w:p w14:paraId="1962C676" w14:textId="77777777" w:rsidR="00384E70" w:rsidRPr="00F666A2" w:rsidRDefault="00384E70" w:rsidP="00384E70">
      <w:pPr>
        <w:ind w:right="-1"/>
        <w:jc w:val="right"/>
        <w:rPr>
          <w:sz w:val="24"/>
          <w:szCs w:val="24"/>
        </w:rPr>
      </w:pPr>
      <w:r w:rsidRPr="00F666A2">
        <w:rPr>
          <w:sz w:val="24"/>
          <w:szCs w:val="24"/>
        </w:rPr>
        <w:t>ar Amatas novada domes</w:t>
      </w:r>
    </w:p>
    <w:p w14:paraId="7D645609" w14:textId="77777777" w:rsidR="00384E70" w:rsidRPr="00F666A2" w:rsidRDefault="00384E70" w:rsidP="00384E70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22</w:t>
      </w:r>
      <w:r w:rsidRPr="00F666A2">
        <w:rPr>
          <w:sz w:val="24"/>
          <w:szCs w:val="24"/>
        </w:rPr>
        <w:t>.01.2020. sēdes lēmumu</w:t>
      </w:r>
    </w:p>
    <w:p w14:paraId="0D4587D1" w14:textId="77777777" w:rsidR="00384E70" w:rsidRPr="00F666A2" w:rsidRDefault="00384E70" w:rsidP="00384E70">
      <w:pPr>
        <w:ind w:right="-1"/>
        <w:jc w:val="right"/>
        <w:rPr>
          <w:bCs/>
          <w:sz w:val="24"/>
          <w:szCs w:val="24"/>
        </w:rPr>
      </w:pPr>
      <w:r w:rsidRPr="00F666A2">
        <w:rPr>
          <w:bCs/>
          <w:sz w:val="24"/>
          <w:szCs w:val="24"/>
        </w:rPr>
        <w:t>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F666A2">
          <w:rPr>
            <w:bCs/>
            <w:sz w:val="24"/>
            <w:szCs w:val="24"/>
          </w:rPr>
          <w:t>protokols</w:t>
        </w:r>
      </w:smartTag>
      <w:r w:rsidRPr="00F666A2">
        <w:rPr>
          <w:bCs/>
          <w:sz w:val="24"/>
          <w:szCs w:val="24"/>
        </w:rPr>
        <w:t xml:space="preserve"> Nr. </w:t>
      </w:r>
      <w:r>
        <w:rPr>
          <w:bCs/>
          <w:sz w:val="24"/>
          <w:szCs w:val="24"/>
        </w:rPr>
        <w:t>3</w:t>
      </w:r>
      <w:r w:rsidRPr="00F666A2">
        <w:rPr>
          <w:bCs/>
          <w:sz w:val="24"/>
          <w:szCs w:val="24"/>
        </w:rPr>
        <w:t>, 1.</w:t>
      </w:r>
      <w:bookmarkStart w:id="0" w:name="_Hlk3536726"/>
      <w:r w:rsidRPr="00F666A2">
        <w:rPr>
          <w:bCs/>
          <w:sz w:val="24"/>
          <w:szCs w:val="24"/>
        </w:rPr>
        <w:t>§</w:t>
      </w:r>
      <w:bookmarkEnd w:id="0"/>
      <w:r w:rsidRPr="00F666A2">
        <w:rPr>
          <w:bCs/>
          <w:sz w:val="24"/>
          <w:szCs w:val="24"/>
        </w:rPr>
        <w:t>)</w:t>
      </w:r>
    </w:p>
    <w:p w14:paraId="3F7809CF" w14:textId="77777777" w:rsidR="00384E70" w:rsidRPr="003067C6" w:rsidRDefault="00384E70" w:rsidP="00384E70">
      <w:pPr>
        <w:ind w:left="360"/>
        <w:jc w:val="right"/>
        <w:rPr>
          <w:sz w:val="24"/>
          <w:szCs w:val="24"/>
        </w:rPr>
      </w:pPr>
    </w:p>
    <w:p w14:paraId="7B1D1C78" w14:textId="77777777" w:rsidR="00384E70" w:rsidRPr="003067C6" w:rsidRDefault="00384E70" w:rsidP="00384E70">
      <w:pPr>
        <w:jc w:val="right"/>
        <w:rPr>
          <w:sz w:val="24"/>
          <w:szCs w:val="24"/>
        </w:rPr>
      </w:pPr>
      <w:r w:rsidRPr="003067C6">
        <w:rPr>
          <w:sz w:val="24"/>
          <w:szCs w:val="24"/>
        </w:rPr>
        <w:t xml:space="preserve">Izdoti saskaņā ar likuma „Par pašvaldībām” </w:t>
      </w:r>
    </w:p>
    <w:p w14:paraId="26DA125E" w14:textId="77777777" w:rsidR="00384E70" w:rsidRPr="003067C6" w:rsidRDefault="00384E70" w:rsidP="00384E70">
      <w:pPr>
        <w:jc w:val="right"/>
        <w:rPr>
          <w:sz w:val="24"/>
          <w:szCs w:val="24"/>
        </w:rPr>
      </w:pPr>
      <w:r w:rsidRPr="003067C6">
        <w:rPr>
          <w:sz w:val="24"/>
          <w:szCs w:val="24"/>
        </w:rPr>
        <w:t>14.</w:t>
      </w:r>
      <w:r>
        <w:rPr>
          <w:sz w:val="24"/>
          <w:szCs w:val="24"/>
        </w:rPr>
        <w:t xml:space="preserve"> </w:t>
      </w:r>
      <w:r w:rsidRPr="003067C6">
        <w:rPr>
          <w:sz w:val="24"/>
          <w:szCs w:val="24"/>
        </w:rPr>
        <w:t>panta otrās daļas 2.</w:t>
      </w:r>
      <w:r>
        <w:rPr>
          <w:sz w:val="24"/>
          <w:szCs w:val="24"/>
        </w:rPr>
        <w:t xml:space="preserve"> </w:t>
      </w:r>
      <w:r w:rsidRPr="003067C6">
        <w:rPr>
          <w:sz w:val="24"/>
          <w:szCs w:val="24"/>
        </w:rPr>
        <w:t>punktu,</w:t>
      </w:r>
    </w:p>
    <w:p w14:paraId="16FF73D9" w14:textId="77777777" w:rsidR="00384E70" w:rsidRPr="003067C6" w:rsidRDefault="00384E70" w:rsidP="00384E70">
      <w:pPr>
        <w:jc w:val="right"/>
        <w:rPr>
          <w:sz w:val="24"/>
          <w:szCs w:val="24"/>
        </w:rPr>
      </w:pPr>
      <w:r w:rsidRPr="003067C6">
        <w:rPr>
          <w:sz w:val="24"/>
          <w:szCs w:val="24"/>
        </w:rPr>
        <w:t>21.</w:t>
      </w:r>
      <w:r>
        <w:rPr>
          <w:sz w:val="24"/>
          <w:szCs w:val="24"/>
        </w:rPr>
        <w:t xml:space="preserve"> </w:t>
      </w:r>
      <w:r w:rsidRPr="003067C6">
        <w:rPr>
          <w:sz w:val="24"/>
          <w:szCs w:val="24"/>
        </w:rPr>
        <w:t>panta pirmās daļas 2.</w:t>
      </w:r>
      <w:r>
        <w:rPr>
          <w:sz w:val="24"/>
          <w:szCs w:val="24"/>
        </w:rPr>
        <w:t xml:space="preserve"> </w:t>
      </w:r>
      <w:r w:rsidRPr="003067C6">
        <w:rPr>
          <w:sz w:val="24"/>
          <w:szCs w:val="24"/>
        </w:rPr>
        <w:t xml:space="preserve">punktu </w:t>
      </w:r>
    </w:p>
    <w:p w14:paraId="610BFB2F" w14:textId="77777777" w:rsidR="00384E70" w:rsidRPr="003067C6" w:rsidRDefault="00384E70" w:rsidP="00384E70">
      <w:pPr>
        <w:jc w:val="right"/>
        <w:rPr>
          <w:sz w:val="24"/>
          <w:szCs w:val="24"/>
        </w:rPr>
      </w:pPr>
      <w:r w:rsidRPr="003067C6">
        <w:rPr>
          <w:sz w:val="24"/>
          <w:szCs w:val="24"/>
        </w:rPr>
        <w:t>un 46.</w:t>
      </w:r>
      <w:r>
        <w:rPr>
          <w:sz w:val="24"/>
          <w:szCs w:val="24"/>
        </w:rPr>
        <w:t xml:space="preserve"> </w:t>
      </w:r>
      <w:r w:rsidRPr="003067C6">
        <w:rPr>
          <w:sz w:val="24"/>
          <w:szCs w:val="24"/>
        </w:rPr>
        <w:t>pantu,</w:t>
      </w:r>
    </w:p>
    <w:p w14:paraId="23B0327C" w14:textId="77777777" w:rsidR="00384E70" w:rsidRPr="003067C6" w:rsidRDefault="00384E70" w:rsidP="00384E70">
      <w:pPr>
        <w:jc w:val="right"/>
        <w:rPr>
          <w:sz w:val="24"/>
          <w:szCs w:val="24"/>
        </w:rPr>
      </w:pPr>
      <w:r w:rsidRPr="003067C6">
        <w:rPr>
          <w:sz w:val="24"/>
          <w:szCs w:val="24"/>
        </w:rPr>
        <w:t>likuma „Par pašvaldību budžetiem” 30.</w:t>
      </w:r>
      <w:r>
        <w:rPr>
          <w:sz w:val="24"/>
          <w:szCs w:val="24"/>
        </w:rPr>
        <w:t xml:space="preserve"> </w:t>
      </w:r>
      <w:r w:rsidRPr="003067C6">
        <w:rPr>
          <w:sz w:val="24"/>
          <w:szCs w:val="24"/>
        </w:rPr>
        <w:t>pantu</w:t>
      </w:r>
    </w:p>
    <w:p w14:paraId="398D94EA" w14:textId="77777777" w:rsidR="00384E70" w:rsidRPr="003067C6" w:rsidRDefault="00384E70" w:rsidP="00384E70">
      <w:pPr>
        <w:jc w:val="both"/>
        <w:rPr>
          <w:sz w:val="24"/>
          <w:szCs w:val="24"/>
        </w:rPr>
      </w:pPr>
    </w:p>
    <w:p w14:paraId="0796B4FF" w14:textId="77777777" w:rsidR="00384E70" w:rsidRPr="003067C6" w:rsidRDefault="00384E70" w:rsidP="00384E70">
      <w:pPr>
        <w:numPr>
          <w:ilvl w:val="0"/>
          <w:numId w:val="8"/>
        </w:numPr>
        <w:jc w:val="both"/>
        <w:rPr>
          <w:sz w:val="24"/>
          <w:szCs w:val="24"/>
        </w:rPr>
      </w:pPr>
      <w:r w:rsidRPr="003067C6">
        <w:rPr>
          <w:sz w:val="24"/>
          <w:szCs w:val="24"/>
        </w:rPr>
        <w:t>Apstiprināt Amatas novada pašvaldības konsolidēto budžetu 2020.</w:t>
      </w:r>
      <w:r>
        <w:rPr>
          <w:sz w:val="24"/>
          <w:szCs w:val="24"/>
        </w:rPr>
        <w:t xml:space="preserve"> </w:t>
      </w:r>
      <w:r w:rsidRPr="003067C6">
        <w:rPr>
          <w:sz w:val="24"/>
          <w:szCs w:val="24"/>
        </w:rPr>
        <w:t xml:space="preserve">gadam saskaņā ar pielikumu Nr.1: </w:t>
      </w:r>
    </w:p>
    <w:p w14:paraId="3BAA41E6" w14:textId="77777777" w:rsidR="00384E70" w:rsidRPr="003067C6" w:rsidRDefault="00384E70" w:rsidP="00384E70">
      <w:pPr>
        <w:numPr>
          <w:ilvl w:val="1"/>
          <w:numId w:val="8"/>
        </w:numPr>
        <w:tabs>
          <w:tab w:val="clear" w:pos="1080"/>
          <w:tab w:val="num" w:pos="1260"/>
        </w:tabs>
        <w:ind w:left="1260" w:hanging="540"/>
        <w:jc w:val="both"/>
        <w:rPr>
          <w:sz w:val="24"/>
          <w:szCs w:val="24"/>
        </w:rPr>
      </w:pPr>
      <w:r w:rsidRPr="003067C6">
        <w:rPr>
          <w:sz w:val="24"/>
          <w:szCs w:val="24"/>
        </w:rPr>
        <w:t xml:space="preserve"> ieņēmumos 8 217 177 </w:t>
      </w:r>
      <w:r w:rsidRPr="003067C6">
        <w:rPr>
          <w:i/>
          <w:iCs/>
          <w:sz w:val="24"/>
          <w:szCs w:val="24"/>
        </w:rPr>
        <w:t>euro</w:t>
      </w:r>
      <w:r w:rsidRPr="003067C6">
        <w:rPr>
          <w:sz w:val="24"/>
          <w:szCs w:val="24"/>
        </w:rPr>
        <w:t xml:space="preserve"> apmērā;</w:t>
      </w:r>
    </w:p>
    <w:p w14:paraId="0DAEF54A" w14:textId="77777777" w:rsidR="00384E70" w:rsidRPr="003067C6" w:rsidRDefault="00384E70" w:rsidP="00384E70">
      <w:pPr>
        <w:numPr>
          <w:ilvl w:val="1"/>
          <w:numId w:val="8"/>
        </w:numPr>
        <w:tabs>
          <w:tab w:val="clear" w:pos="1080"/>
          <w:tab w:val="num" w:pos="1260"/>
        </w:tabs>
        <w:ind w:left="1260" w:hanging="540"/>
        <w:jc w:val="both"/>
        <w:rPr>
          <w:sz w:val="24"/>
          <w:szCs w:val="24"/>
        </w:rPr>
      </w:pPr>
      <w:r w:rsidRPr="003067C6">
        <w:rPr>
          <w:sz w:val="24"/>
          <w:szCs w:val="24"/>
        </w:rPr>
        <w:t xml:space="preserve"> izdevumos 9 154 665 </w:t>
      </w:r>
      <w:r w:rsidRPr="003067C6">
        <w:rPr>
          <w:i/>
          <w:iCs/>
          <w:sz w:val="24"/>
          <w:szCs w:val="24"/>
        </w:rPr>
        <w:t>euro</w:t>
      </w:r>
      <w:r w:rsidRPr="003067C6">
        <w:rPr>
          <w:sz w:val="24"/>
          <w:szCs w:val="24"/>
        </w:rPr>
        <w:t xml:space="preserve"> apmērā.</w:t>
      </w:r>
    </w:p>
    <w:p w14:paraId="0C04DE78" w14:textId="77777777" w:rsidR="00384E70" w:rsidRPr="003067C6" w:rsidRDefault="00384E70" w:rsidP="00384E70">
      <w:pPr>
        <w:numPr>
          <w:ilvl w:val="0"/>
          <w:numId w:val="8"/>
        </w:numPr>
        <w:jc w:val="both"/>
        <w:rPr>
          <w:sz w:val="24"/>
          <w:szCs w:val="24"/>
        </w:rPr>
      </w:pPr>
      <w:r w:rsidRPr="003067C6">
        <w:rPr>
          <w:sz w:val="24"/>
          <w:szCs w:val="24"/>
        </w:rPr>
        <w:t>Apstiprināt atmaksājamo aizņēmumu, galvojumu un citu saistību apmēru saskaņā ar pielikumu Nr.</w:t>
      </w:r>
      <w:r>
        <w:rPr>
          <w:sz w:val="24"/>
          <w:szCs w:val="24"/>
        </w:rPr>
        <w:t xml:space="preserve"> </w:t>
      </w:r>
      <w:r w:rsidRPr="003067C6">
        <w:rPr>
          <w:sz w:val="24"/>
          <w:szCs w:val="24"/>
        </w:rPr>
        <w:t>2.</w:t>
      </w:r>
    </w:p>
    <w:p w14:paraId="31D7591E" w14:textId="77777777" w:rsidR="00384E70" w:rsidRPr="003067C6" w:rsidRDefault="00384E70" w:rsidP="00384E70">
      <w:pPr>
        <w:numPr>
          <w:ilvl w:val="0"/>
          <w:numId w:val="8"/>
        </w:numPr>
        <w:jc w:val="both"/>
        <w:rPr>
          <w:sz w:val="24"/>
          <w:szCs w:val="24"/>
        </w:rPr>
      </w:pPr>
      <w:r w:rsidRPr="003067C6">
        <w:rPr>
          <w:sz w:val="24"/>
          <w:szCs w:val="24"/>
        </w:rPr>
        <w:t>Apstiprināt Amatas novada pašvaldības pēc 2019.</w:t>
      </w:r>
      <w:r>
        <w:rPr>
          <w:sz w:val="24"/>
          <w:szCs w:val="24"/>
        </w:rPr>
        <w:t xml:space="preserve"> </w:t>
      </w:r>
      <w:r w:rsidRPr="003067C6">
        <w:rPr>
          <w:sz w:val="24"/>
          <w:szCs w:val="24"/>
        </w:rPr>
        <w:t>gada naudas plūsmas uzskaitītos izdevumus pašvaldību savstarpējiem norēķiniem par izglītības iestāžu sniegtajiem pakalpojumiem 2020.</w:t>
      </w:r>
      <w:r>
        <w:rPr>
          <w:sz w:val="24"/>
          <w:szCs w:val="24"/>
        </w:rPr>
        <w:t xml:space="preserve"> </w:t>
      </w:r>
      <w:r w:rsidRPr="003067C6">
        <w:rPr>
          <w:sz w:val="24"/>
          <w:szCs w:val="24"/>
        </w:rPr>
        <w:t>gadā saskaņā ar pielikumu Nr.</w:t>
      </w:r>
      <w:r>
        <w:rPr>
          <w:sz w:val="24"/>
          <w:szCs w:val="24"/>
        </w:rPr>
        <w:t xml:space="preserve"> </w:t>
      </w:r>
      <w:r w:rsidRPr="003067C6">
        <w:rPr>
          <w:sz w:val="24"/>
          <w:szCs w:val="24"/>
        </w:rPr>
        <w:t>3.</w:t>
      </w:r>
    </w:p>
    <w:p w14:paraId="2D829E3B" w14:textId="77777777" w:rsidR="00384E70" w:rsidRPr="003067C6" w:rsidRDefault="00384E70" w:rsidP="00384E70">
      <w:pPr>
        <w:numPr>
          <w:ilvl w:val="0"/>
          <w:numId w:val="8"/>
        </w:numPr>
        <w:jc w:val="both"/>
        <w:rPr>
          <w:sz w:val="24"/>
          <w:szCs w:val="24"/>
        </w:rPr>
      </w:pPr>
      <w:r w:rsidRPr="003067C6">
        <w:rPr>
          <w:sz w:val="24"/>
          <w:szCs w:val="24"/>
        </w:rPr>
        <w:t>Apstiprināt Amatas novada pašvaldības apvienoto pašvaldību struktūrvienību tāmi 2020.</w:t>
      </w:r>
      <w:r>
        <w:rPr>
          <w:sz w:val="24"/>
          <w:szCs w:val="24"/>
        </w:rPr>
        <w:t> </w:t>
      </w:r>
      <w:r w:rsidRPr="003067C6">
        <w:rPr>
          <w:sz w:val="24"/>
          <w:szCs w:val="24"/>
        </w:rPr>
        <w:t>gadam saskaņā ar pielikumu Nr.</w:t>
      </w:r>
      <w:r>
        <w:rPr>
          <w:sz w:val="24"/>
          <w:szCs w:val="24"/>
        </w:rPr>
        <w:t xml:space="preserve"> </w:t>
      </w:r>
      <w:r w:rsidRPr="003067C6">
        <w:rPr>
          <w:sz w:val="24"/>
          <w:szCs w:val="24"/>
        </w:rPr>
        <w:t>4.</w:t>
      </w:r>
    </w:p>
    <w:p w14:paraId="06FCF81B" w14:textId="77777777" w:rsidR="00384E70" w:rsidRPr="003067C6" w:rsidRDefault="00384E70" w:rsidP="00384E70">
      <w:pPr>
        <w:numPr>
          <w:ilvl w:val="0"/>
          <w:numId w:val="8"/>
        </w:numPr>
        <w:jc w:val="both"/>
        <w:rPr>
          <w:sz w:val="24"/>
          <w:szCs w:val="24"/>
        </w:rPr>
      </w:pPr>
      <w:r w:rsidRPr="003067C6">
        <w:rPr>
          <w:sz w:val="24"/>
          <w:szCs w:val="24"/>
        </w:rPr>
        <w:t>Apstiprināt paskaidrojuma rakstu par Amatas novada pašvaldības 2020.</w:t>
      </w:r>
      <w:r>
        <w:rPr>
          <w:sz w:val="24"/>
          <w:szCs w:val="24"/>
        </w:rPr>
        <w:t xml:space="preserve"> </w:t>
      </w:r>
      <w:r w:rsidRPr="003067C6">
        <w:rPr>
          <w:sz w:val="24"/>
          <w:szCs w:val="24"/>
        </w:rPr>
        <w:t>gada budžetu saskaņā ar pielikumu Nr.</w:t>
      </w:r>
      <w:r>
        <w:rPr>
          <w:sz w:val="24"/>
          <w:szCs w:val="24"/>
        </w:rPr>
        <w:t xml:space="preserve"> </w:t>
      </w:r>
      <w:r w:rsidRPr="003067C6">
        <w:rPr>
          <w:sz w:val="24"/>
          <w:szCs w:val="24"/>
        </w:rPr>
        <w:t>5.</w:t>
      </w:r>
    </w:p>
    <w:p w14:paraId="31C6DFE7" w14:textId="77777777" w:rsidR="00384E70" w:rsidRPr="003067C6" w:rsidRDefault="00384E70" w:rsidP="00384E70">
      <w:pPr>
        <w:numPr>
          <w:ilvl w:val="0"/>
          <w:numId w:val="8"/>
        </w:numPr>
        <w:jc w:val="both"/>
        <w:rPr>
          <w:sz w:val="24"/>
          <w:szCs w:val="24"/>
        </w:rPr>
      </w:pPr>
      <w:r w:rsidRPr="003067C6">
        <w:rPr>
          <w:sz w:val="24"/>
          <w:szCs w:val="24"/>
        </w:rPr>
        <w:t>Noteikt, ka galvenie budžeta izpildītāji:</w:t>
      </w:r>
    </w:p>
    <w:p w14:paraId="35886E52" w14:textId="77777777" w:rsidR="00384E70" w:rsidRPr="003067C6" w:rsidRDefault="00384E70" w:rsidP="00384E70">
      <w:pPr>
        <w:numPr>
          <w:ilvl w:val="1"/>
          <w:numId w:val="8"/>
        </w:numPr>
        <w:tabs>
          <w:tab w:val="clear" w:pos="1080"/>
          <w:tab w:val="num" w:pos="1260"/>
        </w:tabs>
        <w:ind w:left="1260" w:hanging="540"/>
        <w:jc w:val="both"/>
        <w:rPr>
          <w:sz w:val="24"/>
          <w:szCs w:val="24"/>
        </w:rPr>
      </w:pPr>
      <w:r w:rsidRPr="003067C6">
        <w:rPr>
          <w:sz w:val="24"/>
          <w:szCs w:val="24"/>
        </w:rPr>
        <w:t>apstiprina iestāžu, nodaļu un struktūrvienību ieņēmumu un izdevumu tāmes;</w:t>
      </w:r>
    </w:p>
    <w:p w14:paraId="4DFD0B9E" w14:textId="77777777" w:rsidR="00384E70" w:rsidRPr="003067C6" w:rsidRDefault="00384E70" w:rsidP="00384E70">
      <w:pPr>
        <w:numPr>
          <w:ilvl w:val="1"/>
          <w:numId w:val="8"/>
        </w:numPr>
        <w:tabs>
          <w:tab w:val="clear" w:pos="1080"/>
          <w:tab w:val="num" w:pos="1260"/>
        </w:tabs>
        <w:ind w:left="1260" w:hanging="540"/>
        <w:jc w:val="both"/>
        <w:rPr>
          <w:sz w:val="24"/>
          <w:szCs w:val="24"/>
        </w:rPr>
      </w:pPr>
      <w:r w:rsidRPr="003067C6">
        <w:rPr>
          <w:sz w:val="24"/>
          <w:szCs w:val="24"/>
        </w:rPr>
        <w:t>nodrošina likumā „Par valsts un pašvaldību institūciju amatpersonu un darbinieku atlīdzības likums”, likumā „Izglītības likums”, 05.07.2016. LR Ministru kabineta noteikumos Nr.</w:t>
      </w:r>
      <w:r>
        <w:rPr>
          <w:sz w:val="24"/>
          <w:szCs w:val="24"/>
        </w:rPr>
        <w:t xml:space="preserve"> </w:t>
      </w:r>
      <w:r w:rsidRPr="003067C6">
        <w:rPr>
          <w:sz w:val="24"/>
          <w:szCs w:val="24"/>
        </w:rPr>
        <w:t>445 „Pedagogu darba samaksas noteikumi” paredzēto nosacījumu izpildi;</w:t>
      </w:r>
    </w:p>
    <w:p w14:paraId="7FB37F57" w14:textId="77777777" w:rsidR="00384E70" w:rsidRPr="003067C6" w:rsidRDefault="00384E70" w:rsidP="00384E70">
      <w:pPr>
        <w:numPr>
          <w:ilvl w:val="1"/>
          <w:numId w:val="8"/>
        </w:numPr>
        <w:tabs>
          <w:tab w:val="clear" w:pos="1080"/>
          <w:tab w:val="num" w:pos="1260"/>
        </w:tabs>
        <w:ind w:left="1260" w:hanging="540"/>
        <w:jc w:val="both"/>
        <w:rPr>
          <w:sz w:val="24"/>
          <w:szCs w:val="24"/>
        </w:rPr>
      </w:pPr>
      <w:r w:rsidRPr="003067C6">
        <w:rPr>
          <w:sz w:val="24"/>
          <w:szCs w:val="24"/>
        </w:rPr>
        <w:t>ir atbildīgi par to, lai izdevumi pēc naudas plūsmas principa nepārsniedz attiecīgajai programmai vai pasākumam tāmē apstiprinātos pašvaldības budžeta izdevumus atbilstoši funkcionālajām un ekonomiskajām kategorijām;</w:t>
      </w:r>
    </w:p>
    <w:p w14:paraId="24292FBB" w14:textId="77777777" w:rsidR="00384E70" w:rsidRPr="003067C6" w:rsidRDefault="00384E70" w:rsidP="00384E70">
      <w:pPr>
        <w:numPr>
          <w:ilvl w:val="1"/>
          <w:numId w:val="8"/>
        </w:numPr>
        <w:tabs>
          <w:tab w:val="clear" w:pos="1080"/>
          <w:tab w:val="num" w:pos="1260"/>
        </w:tabs>
        <w:ind w:left="1260" w:hanging="540"/>
        <w:jc w:val="both"/>
        <w:rPr>
          <w:sz w:val="24"/>
          <w:szCs w:val="24"/>
        </w:rPr>
      </w:pPr>
      <w:r w:rsidRPr="003067C6">
        <w:rPr>
          <w:sz w:val="24"/>
          <w:szCs w:val="24"/>
        </w:rPr>
        <w:t xml:space="preserve">budžeta ieņēmumus par sniegtajiem maksas pakalpojumiem, kas pārsniedz pašvaldības plānoto apjomu, ar Finanšu komitejas atzinumu var novirzīt budžetā </w:t>
      </w:r>
      <w:r w:rsidRPr="003067C6">
        <w:rPr>
          <w:sz w:val="24"/>
          <w:szCs w:val="24"/>
        </w:rPr>
        <w:lastRenderedPageBreak/>
        <w:t>paredzētās programmas izdevumu papildu finansēšanai pēc budžeta grozījumu apstiprināšanas Amatas novada domē;</w:t>
      </w:r>
    </w:p>
    <w:p w14:paraId="5B18EDFA" w14:textId="77777777" w:rsidR="00384E70" w:rsidRPr="003067C6" w:rsidRDefault="00384E70" w:rsidP="00384E70">
      <w:pPr>
        <w:numPr>
          <w:ilvl w:val="1"/>
          <w:numId w:val="8"/>
        </w:numPr>
        <w:tabs>
          <w:tab w:val="clear" w:pos="1080"/>
          <w:tab w:val="num" w:pos="1260"/>
        </w:tabs>
        <w:ind w:left="1260" w:hanging="540"/>
        <w:jc w:val="both"/>
        <w:rPr>
          <w:sz w:val="24"/>
          <w:szCs w:val="24"/>
        </w:rPr>
      </w:pPr>
      <w:r w:rsidRPr="003067C6">
        <w:rPr>
          <w:sz w:val="24"/>
          <w:szCs w:val="24"/>
        </w:rPr>
        <w:t>organizējot iestādes, nodaļas un struktūrvienības funkciju izpildi, ir atbildīgi par iepirkuma procedūras ievērošanu atbilstoši likumam „Publisko iepirkumu likums”.</w:t>
      </w:r>
    </w:p>
    <w:p w14:paraId="666E6FE0" w14:textId="77777777" w:rsidR="00384E70" w:rsidRPr="003067C6" w:rsidRDefault="00384E70" w:rsidP="00384E70">
      <w:pPr>
        <w:numPr>
          <w:ilvl w:val="0"/>
          <w:numId w:val="8"/>
        </w:numPr>
        <w:jc w:val="both"/>
        <w:rPr>
          <w:sz w:val="24"/>
          <w:szCs w:val="24"/>
        </w:rPr>
      </w:pPr>
      <w:r w:rsidRPr="003067C6">
        <w:rPr>
          <w:sz w:val="24"/>
          <w:szCs w:val="24"/>
        </w:rPr>
        <w:t>Amatas novada pašvaldības Finanšu nodaļa:</w:t>
      </w:r>
    </w:p>
    <w:p w14:paraId="35C6DF55" w14:textId="77777777" w:rsidR="00384E70" w:rsidRPr="003067C6" w:rsidRDefault="00384E70" w:rsidP="00384E70">
      <w:pPr>
        <w:numPr>
          <w:ilvl w:val="1"/>
          <w:numId w:val="8"/>
        </w:numPr>
        <w:tabs>
          <w:tab w:val="clear" w:pos="1080"/>
          <w:tab w:val="num" w:pos="1260"/>
        </w:tabs>
        <w:ind w:left="1260" w:hanging="540"/>
        <w:jc w:val="both"/>
        <w:rPr>
          <w:sz w:val="24"/>
          <w:szCs w:val="24"/>
        </w:rPr>
      </w:pPr>
      <w:r w:rsidRPr="003067C6">
        <w:rPr>
          <w:sz w:val="24"/>
          <w:szCs w:val="24"/>
        </w:rPr>
        <w:t>var atvērt pašvaldības budžeta asignējumu, nepārsniedzot saimnieciskā gada budžetā paredzētās summas, proporcionāli Amatas novada pašvaldības budžeta ieņēmumu izpildei;</w:t>
      </w:r>
    </w:p>
    <w:p w14:paraId="29729C7E" w14:textId="77777777" w:rsidR="00384E70" w:rsidRPr="003067C6" w:rsidRDefault="00384E70" w:rsidP="00384E70">
      <w:pPr>
        <w:numPr>
          <w:ilvl w:val="1"/>
          <w:numId w:val="8"/>
        </w:numPr>
        <w:tabs>
          <w:tab w:val="clear" w:pos="1080"/>
          <w:tab w:val="num" w:pos="1260"/>
        </w:tabs>
        <w:ind w:left="1260" w:hanging="540"/>
        <w:jc w:val="both"/>
        <w:rPr>
          <w:sz w:val="24"/>
          <w:szCs w:val="24"/>
        </w:rPr>
      </w:pPr>
      <w:r w:rsidRPr="003067C6">
        <w:rPr>
          <w:sz w:val="24"/>
          <w:szCs w:val="24"/>
        </w:rPr>
        <w:t>atver pašvaldības budžeta asignējumu pakļauto iestāžu finansēšanai atbilstoši procentuālam sadalījumam pa ceturkšņiem šādā apmērā: I ceturksnī – 22</w:t>
      </w:r>
      <w:r>
        <w:rPr>
          <w:sz w:val="24"/>
          <w:szCs w:val="24"/>
        </w:rPr>
        <w:t> </w:t>
      </w:r>
      <w:r w:rsidRPr="003067C6">
        <w:rPr>
          <w:sz w:val="24"/>
          <w:szCs w:val="24"/>
        </w:rPr>
        <w:t>procenti, II ceturksnī – 24 procenti, III ceturksnī – 26 procenti, IV ceturksnī – 28 procenti;</w:t>
      </w:r>
    </w:p>
    <w:p w14:paraId="2CEA54BB" w14:textId="77777777" w:rsidR="00384E70" w:rsidRPr="003067C6" w:rsidRDefault="00384E70" w:rsidP="00384E70">
      <w:pPr>
        <w:numPr>
          <w:ilvl w:val="1"/>
          <w:numId w:val="8"/>
        </w:numPr>
        <w:tabs>
          <w:tab w:val="clear" w:pos="1080"/>
          <w:tab w:val="num" w:pos="1260"/>
        </w:tabs>
        <w:ind w:left="1260" w:hanging="540"/>
        <w:jc w:val="both"/>
        <w:rPr>
          <w:sz w:val="24"/>
          <w:szCs w:val="24"/>
        </w:rPr>
      </w:pPr>
      <w:r w:rsidRPr="003067C6">
        <w:rPr>
          <w:sz w:val="24"/>
          <w:szCs w:val="24"/>
        </w:rPr>
        <w:t>budžeta ieņēmumu daļas neizpildes gadījumā var finansēt pašvaldības budžeta iestādes proporcionāli budžeta ieņēmumu izpildei.</w:t>
      </w:r>
    </w:p>
    <w:p w14:paraId="34C1644C" w14:textId="77777777" w:rsidR="00384E70" w:rsidRPr="003067C6" w:rsidRDefault="00384E70" w:rsidP="00384E70">
      <w:pPr>
        <w:jc w:val="both"/>
        <w:rPr>
          <w:sz w:val="24"/>
          <w:szCs w:val="24"/>
        </w:rPr>
      </w:pPr>
    </w:p>
    <w:p w14:paraId="7A3193B1" w14:textId="77777777" w:rsidR="00384E70" w:rsidRPr="003067C6" w:rsidRDefault="00384E70" w:rsidP="00384E70">
      <w:pPr>
        <w:rPr>
          <w:sz w:val="24"/>
          <w:szCs w:val="24"/>
        </w:rPr>
      </w:pPr>
    </w:p>
    <w:p w14:paraId="5AFBF691" w14:textId="77777777" w:rsidR="00384E70" w:rsidRPr="003067C6" w:rsidRDefault="00384E70" w:rsidP="00384E70">
      <w:pPr>
        <w:ind w:left="720"/>
        <w:jc w:val="both"/>
        <w:rPr>
          <w:sz w:val="24"/>
          <w:szCs w:val="24"/>
        </w:rPr>
      </w:pPr>
    </w:p>
    <w:p w14:paraId="0F2F0FE4" w14:textId="77777777" w:rsidR="00384E70" w:rsidRPr="003067C6" w:rsidRDefault="00384E70" w:rsidP="00384E70">
      <w:pPr>
        <w:jc w:val="both"/>
        <w:rPr>
          <w:sz w:val="24"/>
          <w:szCs w:val="24"/>
        </w:rPr>
      </w:pPr>
    </w:p>
    <w:p w14:paraId="1B8150EF" w14:textId="0918A4C7" w:rsidR="00384E70" w:rsidRPr="003067C6" w:rsidRDefault="00384E70" w:rsidP="00384E70">
      <w:pPr>
        <w:jc w:val="both"/>
        <w:rPr>
          <w:sz w:val="24"/>
          <w:szCs w:val="24"/>
        </w:rPr>
      </w:pPr>
      <w:r w:rsidRPr="003067C6">
        <w:rPr>
          <w:sz w:val="24"/>
          <w:szCs w:val="24"/>
        </w:rPr>
        <w:t>Domes priekšsēdētāja</w:t>
      </w:r>
      <w:r w:rsidRPr="003067C6">
        <w:rPr>
          <w:sz w:val="24"/>
          <w:szCs w:val="24"/>
        </w:rPr>
        <w:tab/>
      </w:r>
      <w:r w:rsidRPr="003067C6">
        <w:rPr>
          <w:sz w:val="24"/>
          <w:szCs w:val="24"/>
        </w:rPr>
        <w:tab/>
      </w:r>
      <w:r w:rsidR="00E13147">
        <w:rPr>
          <w:sz w:val="24"/>
          <w:szCs w:val="24"/>
        </w:rPr>
        <w:t xml:space="preserve">                                               </w:t>
      </w:r>
      <w:bookmarkStart w:id="1" w:name="_GoBack"/>
      <w:bookmarkEnd w:id="1"/>
      <w:r w:rsidRPr="003067C6">
        <w:rPr>
          <w:sz w:val="24"/>
          <w:szCs w:val="24"/>
        </w:rPr>
        <w:t>E.</w:t>
      </w:r>
      <w:r>
        <w:rPr>
          <w:sz w:val="24"/>
          <w:szCs w:val="24"/>
        </w:rPr>
        <w:t xml:space="preserve"> </w:t>
      </w:r>
      <w:r w:rsidRPr="003067C6">
        <w:rPr>
          <w:sz w:val="24"/>
          <w:szCs w:val="24"/>
        </w:rPr>
        <w:t>Eglīte</w:t>
      </w:r>
    </w:p>
    <w:p w14:paraId="31D5BE0E" w14:textId="381352B0" w:rsidR="007B6523" w:rsidRDefault="007B6523" w:rsidP="00B7306A">
      <w:pPr>
        <w:rPr>
          <w:sz w:val="24"/>
          <w:szCs w:val="24"/>
        </w:rPr>
      </w:pPr>
    </w:p>
    <w:p w14:paraId="2855DE39" w14:textId="6AEA03A9" w:rsidR="00384E70" w:rsidRPr="00114C6C" w:rsidRDefault="00384E70" w:rsidP="00114C6C">
      <w:pPr>
        <w:spacing w:after="200" w:line="276" w:lineRule="auto"/>
        <w:rPr>
          <w:sz w:val="24"/>
          <w:szCs w:val="24"/>
        </w:rPr>
      </w:pPr>
    </w:p>
    <w:sectPr w:rsidR="00384E70" w:rsidRPr="00114C6C" w:rsidSect="00CB0F6B">
      <w:head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4E6A4" w14:textId="77777777" w:rsidR="00F83A0D" w:rsidRDefault="00F83A0D" w:rsidP="00FF43D2">
      <w:r>
        <w:separator/>
      </w:r>
    </w:p>
  </w:endnote>
  <w:endnote w:type="continuationSeparator" w:id="0">
    <w:p w14:paraId="53E8C611" w14:textId="77777777" w:rsidR="00F83A0D" w:rsidRDefault="00F83A0D" w:rsidP="00FF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Til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B49A6" w14:textId="77777777" w:rsidR="00C32217" w:rsidRDefault="00C32217" w:rsidP="00C32217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400C0" w14:textId="77777777" w:rsidR="00F83A0D" w:rsidRDefault="00F83A0D" w:rsidP="00FF43D2">
      <w:r>
        <w:separator/>
      </w:r>
    </w:p>
  </w:footnote>
  <w:footnote w:type="continuationSeparator" w:id="0">
    <w:p w14:paraId="516B2814" w14:textId="77777777" w:rsidR="00F83A0D" w:rsidRDefault="00F83A0D" w:rsidP="00FF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0152622"/>
      <w:docPartObj>
        <w:docPartGallery w:val="Page Numbers (Top of Page)"/>
        <w:docPartUnique/>
      </w:docPartObj>
    </w:sdtPr>
    <w:sdtEndPr/>
    <w:sdtContent>
      <w:p w14:paraId="3062B7F2" w14:textId="77777777" w:rsidR="0031572C" w:rsidRDefault="0031572C" w:rsidP="00D06546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AF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C0C"/>
    <w:multiLevelType w:val="hybridMultilevel"/>
    <w:tmpl w:val="131449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1FE"/>
    <w:multiLevelType w:val="hybridMultilevel"/>
    <w:tmpl w:val="1DF83BEC"/>
    <w:lvl w:ilvl="0" w:tplc="487ADC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2656"/>
    <w:multiLevelType w:val="multilevel"/>
    <w:tmpl w:val="CDA0F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A6B55AD"/>
    <w:multiLevelType w:val="hybridMultilevel"/>
    <w:tmpl w:val="170C8594"/>
    <w:lvl w:ilvl="0" w:tplc="008A17F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55B2A"/>
    <w:multiLevelType w:val="multilevel"/>
    <w:tmpl w:val="0F4C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F7D7168"/>
    <w:multiLevelType w:val="hybridMultilevel"/>
    <w:tmpl w:val="DE5C348E"/>
    <w:lvl w:ilvl="0" w:tplc="0426000F">
      <w:start w:val="1"/>
      <w:numFmt w:val="decimal"/>
      <w:lvlText w:val="%1."/>
      <w:lvlJc w:val="left"/>
      <w:pPr>
        <w:ind w:left="737" w:hanging="360"/>
      </w:pPr>
    </w:lvl>
    <w:lvl w:ilvl="1" w:tplc="04260019" w:tentative="1">
      <w:start w:val="1"/>
      <w:numFmt w:val="lowerLetter"/>
      <w:lvlText w:val="%2."/>
      <w:lvlJc w:val="left"/>
      <w:pPr>
        <w:ind w:left="1457" w:hanging="360"/>
      </w:pPr>
    </w:lvl>
    <w:lvl w:ilvl="2" w:tplc="0426001B" w:tentative="1">
      <w:start w:val="1"/>
      <w:numFmt w:val="lowerRoman"/>
      <w:lvlText w:val="%3."/>
      <w:lvlJc w:val="right"/>
      <w:pPr>
        <w:ind w:left="2177" w:hanging="180"/>
      </w:pPr>
    </w:lvl>
    <w:lvl w:ilvl="3" w:tplc="0426000F" w:tentative="1">
      <w:start w:val="1"/>
      <w:numFmt w:val="decimal"/>
      <w:lvlText w:val="%4."/>
      <w:lvlJc w:val="left"/>
      <w:pPr>
        <w:ind w:left="2897" w:hanging="360"/>
      </w:pPr>
    </w:lvl>
    <w:lvl w:ilvl="4" w:tplc="04260019" w:tentative="1">
      <w:start w:val="1"/>
      <w:numFmt w:val="lowerLetter"/>
      <w:lvlText w:val="%5."/>
      <w:lvlJc w:val="left"/>
      <w:pPr>
        <w:ind w:left="3617" w:hanging="360"/>
      </w:pPr>
    </w:lvl>
    <w:lvl w:ilvl="5" w:tplc="0426001B" w:tentative="1">
      <w:start w:val="1"/>
      <w:numFmt w:val="lowerRoman"/>
      <w:lvlText w:val="%6."/>
      <w:lvlJc w:val="right"/>
      <w:pPr>
        <w:ind w:left="4337" w:hanging="180"/>
      </w:pPr>
    </w:lvl>
    <w:lvl w:ilvl="6" w:tplc="0426000F" w:tentative="1">
      <w:start w:val="1"/>
      <w:numFmt w:val="decimal"/>
      <w:lvlText w:val="%7."/>
      <w:lvlJc w:val="left"/>
      <w:pPr>
        <w:ind w:left="5057" w:hanging="360"/>
      </w:pPr>
    </w:lvl>
    <w:lvl w:ilvl="7" w:tplc="04260019" w:tentative="1">
      <w:start w:val="1"/>
      <w:numFmt w:val="lowerLetter"/>
      <w:lvlText w:val="%8."/>
      <w:lvlJc w:val="left"/>
      <w:pPr>
        <w:ind w:left="5777" w:hanging="360"/>
      </w:pPr>
    </w:lvl>
    <w:lvl w:ilvl="8" w:tplc="042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6" w15:restartNumberingAfterBreak="0">
    <w:nsid w:val="104A2A2F"/>
    <w:multiLevelType w:val="singleLevel"/>
    <w:tmpl w:val="6036603C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  <w:i w:val="0"/>
      </w:rPr>
    </w:lvl>
  </w:abstractNum>
  <w:abstractNum w:abstractNumId="7" w15:restartNumberingAfterBreak="0">
    <w:nsid w:val="10FE0AD5"/>
    <w:multiLevelType w:val="hybridMultilevel"/>
    <w:tmpl w:val="31DE6060"/>
    <w:lvl w:ilvl="0" w:tplc="6E7A9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C19E2"/>
    <w:multiLevelType w:val="multilevel"/>
    <w:tmpl w:val="49BC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" w15:restartNumberingAfterBreak="0">
    <w:nsid w:val="146175FC"/>
    <w:multiLevelType w:val="multilevel"/>
    <w:tmpl w:val="7902AC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0" w15:restartNumberingAfterBreak="0">
    <w:nsid w:val="14803875"/>
    <w:multiLevelType w:val="multilevel"/>
    <w:tmpl w:val="8EC0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15BA4513"/>
    <w:multiLevelType w:val="hybridMultilevel"/>
    <w:tmpl w:val="F0406BC2"/>
    <w:lvl w:ilvl="0" w:tplc="6726A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946754"/>
    <w:multiLevelType w:val="hybridMultilevel"/>
    <w:tmpl w:val="9B48B4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B0408"/>
    <w:multiLevelType w:val="hybridMultilevel"/>
    <w:tmpl w:val="19949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C1E5E"/>
    <w:multiLevelType w:val="multilevel"/>
    <w:tmpl w:val="86968A1C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1B997B6D"/>
    <w:multiLevelType w:val="hybridMultilevel"/>
    <w:tmpl w:val="5D02A8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6608F"/>
    <w:multiLevelType w:val="hybridMultilevel"/>
    <w:tmpl w:val="1D127C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6C7BA5"/>
    <w:multiLevelType w:val="hybridMultilevel"/>
    <w:tmpl w:val="FD044B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B7061"/>
    <w:multiLevelType w:val="hybridMultilevel"/>
    <w:tmpl w:val="E8B87462"/>
    <w:lvl w:ilvl="0" w:tplc="4FC0E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04409A"/>
    <w:multiLevelType w:val="hybridMultilevel"/>
    <w:tmpl w:val="2EEEC2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400112"/>
    <w:multiLevelType w:val="hybridMultilevel"/>
    <w:tmpl w:val="20F476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81E1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69E2A50"/>
    <w:multiLevelType w:val="multilevel"/>
    <w:tmpl w:val="8A5E9F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F80607"/>
    <w:multiLevelType w:val="hybridMultilevel"/>
    <w:tmpl w:val="71BA69FA"/>
    <w:lvl w:ilvl="0" w:tplc="18B06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A0BA9"/>
    <w:multiLevelType w:val="hybridMultilevel"/>
    <w:tmpl w:val="2C3685E8"/>
    <w:lvl w:ilvl="0" w:tplc="0426000F">
      <w:start w:val="1"/>
      <w:numFmt w:val="decimal"/>
      <w:lvlText w:val="%1."/>
      <w:lvlJc w:val="left"/>
      <w:pPr>
        <w:ind w:left="737" w:hanging="360"/>
      </w:pPr>
    </w:lvl>
    <w:lvl w:ilvl="1" w:tplc="04260019" w:tentative="1">
      <w:start w:val="1"/>
      <w:numFmt w:val="lowerLetter"/>
      <w:lvlText w:val="%2."/>
      <w:lvlJc w:val="left"/>
      <w:pPr>
        <w:ind w:left="1457" w:hanging="360"/>
      </w:pPr>
    </w:lvl>
    <w:lvl w:ilvl="2" w:tplc="0426001B" w:tentative="1">
      <w:start w:val="1"/>
      <w:numFmt w:val="lowerRoman"/>
      <w:lvlText w:val="%3."/>
      <w:lvlJc w:val="right"/>
      <w:pPr>
        <w:ind w:left="2177" w:hanging="180"/>
      </w:pPr>
    </w:lvl>
    <w:lvl w:ilvl="3" w:tplc="0426000F" w:tentative="1">
      <w:start w:val="1"/>
      <w:numFmt w:val="decimal"/>
      <w:lvlText w:val="%4."/>
      <w:lvlJc w:val="left"/>
      <w:pPr>
        <w:ind w:left="2897" w:hanging="360"/>
      </w:pPr>
    </w:lvl>
    <w:lvl w:ilvl="4" w:tplc="04260019" w:tentative="1">
      <w:start w:val="1"/>
      <w:numFmt w:val="lowerLetter"/>
      <w:lvlText w:val="%5."/>
      <w:lvlJc w:val="left"/>
      <w:pPr>
        <w:ind w:left="3617" w:hanging="360"/>
      </w:pPr>
    </w:lvl>
    <w:lvl w:ilvl="5" w:tplc="0426001B" w:tentative="1">
      <w:start w:val="1"/>
      <w:numFmt w:val="lowerRoman"/>
      <w:lvlText w:val="%6."/>
      <w:lvlJc w:val="right"/>
      <w:pPr>
        <w:ind w:left="4337" w:hanging="180"/>
      </w:pPr>
    </w:lvl>
    <w:lvl w:ilvl="6" w:tplc="0426000F" w:tentative="1">
      <w:start w:val="1"/>
      <w:numFmt w:val="decimal"/>
      <w:lvlText w:val="%7."/>
      <w:lvlJc w:val="left"/>
      <w:pPr>
        <w:ind w:left="5057" w:hanging="360"/>
      </w:pPr>
    </w:lvl>
    <w:lvl w:ilvl="7" w:tplc="04260019" w:tentative="1">
      <w:start w:val="1"/>
      <w:numFmt w:val="lowerLetter"/>
      <w:lvlText w:val="%8."/>
      <w:lvlJc w:val="left"/>
      <w:pPr>
        <w:ind w:left="5777" w:hanging="360"/>
      </w:pPr>
    </w:lvl>
    <w:lvl w:ilvl="8" w:tplc="042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5" w15:restartNumberingAfterBreak="0">
    <w:nsid w:val="3E4F107E"/>
    <w:multiLevelType w:val="hybridMultilevel"/>
    <w:tmpl w:val="E73EF066"/>
    <w:lvl w:ilvl="0" w:tplc="B6521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D014B3"/>
    <w:multiLevelType w:val="hybridMultilevel"/>
    <w:tmpl w:val="7B22423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4B73"/>
    <w:multiLevelType w:val="hybridMultilevel"/>
    <w:tmpl w:val="413C112C"/>
    <w:lvl w:ilvl="0" w:tplc="FCD2963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88707D"/>
    <w:multiLevelType w:val="singleLevel"/>
    <w:tmpl w:val="180ABE7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0790143"/>
    <w:multiLevelType w:val="hybridMultilevel"/>
    <w:tmpl w:val="17CC30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E54E2"/>
    <w:multiLevelType w:val="hybridMultilevel"/>
    <w:tmpl w:val="4A96C6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135FC"/>
    <w:multiLevelType w:val="hybridMultilevel"/>
    <w:tmpl w:val="969EB4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A7BD3"/>
    <w:multiLevelType w:val="multilevel"/>
    <w:tmpl w:val="984AF03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33" w15:restartNumberingAfterBreak="0">
    <w:nsid w:val="565302BD"/>
    <w:multiLevelType w:val="multilevel"/>
    <w:tmpl w:val="49BC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4" w15:restartNumberingAfterBreak="0">
    <w:nsid w:val="565D0762"/>
    <w:multiLevelType w:val="hybridMultilevel"/>
    <w:tmpl w:val="8CC604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4268E"/>
    <w:multiLevelType w:val="hybridMultilevel"/>
    <w:tmpl w:val="A1EC653E"/>
    <w:lvl w:ilvl="0" w:tplc="0426000F">
      <w:start w:val="1"/>
      <w:numFmt w:val="decimal"/>
      <w:lvlText w:val="%1."/>
      <w:lvlJc w:val="left"/>
      <w:pPr>
        <w:ind w:left="1636" w:hanging="360"/>
      </w:p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5FE75FBE"/>
    <w:multiLevelType w:val="hybridMultilevel"/>
    <w:tmpl w:val="50342DF6"/>
    <w:lvl w:ilvl="0" w:tplc="C45232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2B18A3"/>
    <w:multiLevelType w:val="hybridMultilevel"/>
    <w:tmpl w:val="9F2CD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66D29"/>
    <w:multiLevelType w:val="multilevel"/>
    <w:tmpl w:val="2C0E60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4F31849"/>
    <w:multiLevelType w:val="multilevel"/>
    <w:tmpl w:val="974EEF7C"/>
    <w:lvl w:ilvl="0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40" w15:restartNumberingAfterBreak="0">
    <w:nsid w:val="67BD1580"/>
    <w:multiLevelType w:val="hybridMultilevel"/>
    <w:tmpl w:val="36FE3C2A"/>
    <w:lvl w:ilvl="0" w:tplc="95D696B8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737C9D"/>
    <w:multiLevelType w:val="hybridMultilevel"/>
    <w:tmpl w:val="DB946822"/>
    <w:lvl w:ilvl="0" w:tplc="487ADC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EC530C"/>
    <w:multiLevelType w:val="hybridMultilevel"/>
    <w:tmpl w:val="C554D72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335ED5"/>
    <w:multiLevelType w:val="multilevel"/>
    <w:tmpl w:val="790E9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6E9646EC"/>
    <w:multiLevelType w:val="hybridMultilevel"/>
    <w:tmpl w:val="B010CE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F5584"/>
    <w:multiLevelType w:val="multilevel"/>
    <w:tmpl w:val="B38A2BB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46" w15:restartNumberingAfterBreak="0">
    <w:nsid w:val="7A5D15DD"/>
    <w:multiLevelType w:val="hybridMultilevel"/>
    <w:tmpl w:val="0CC070DE"/>
    <w:lvl w:ilvl="0" w:tplc="6B3AF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18"/>
  </w:num>
  <w:num w:numId="7">
    <w:abstractNumId w:val="4"/>
  </w:num>
  <w:num w:numId="8">
    <w:abstractNumId w:val="8"/>
  </w:num>
  <w:num w:numId="9">
    <w:abstractNumId w:val="29"/>
  </w:num>
  <w:num w:numId="10">
    <w:abstractNumId w:val="16"/>
  </w:num>
  <w:num w:numId="11">
    <w:abstractNumId w:val="44"/>
  </w:num>
  <w:num w:numId="12">
    <w:abstractNumId w:val="41"/>
  </w:num>
  <w:num w:numId="13">
    <w:abstractNumId w:val="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  <w:num w:numId="19">
    <w:abstractNumId w:val="0"/>
  </w:num>
  <w:num w:numId="20">
    <w:abstractNumId w:val="19"/>
  </w:num>
  <w:num w:numId="21">
    <w:abstractNumId w:val="13"/>
  </w:num>
  <w:num w:numId="22">
    <w:abstractNumId w:val="31"/>
  </w:num>
  <w:num w:numId="23">
    <w:abstractNumId w:val="20"/>
  </w:num>
  <w:num w:numId="24">
    <w:abstractNumId w:val="4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7"/>
  </w:num>
  <w:num w:numId="30">
    <w:abstractNumId w:val="26"/>
  </w:num>
  <w:num w:numId="31">
    <w:abstractNumId w:val="14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9"/>
  </w:num>
  <w:num w:numId="35">
    <w:abstractNumId w:val="21"/>
  </w:num>
  <w:num w:numId="36">
    <w:abstractNumId w:val="15"/>
  </w:num>
  <w:num w:numId="37">
    <w:abstractNumId w:val="24"/>
  </w:num>
  <w:num w:numId="38">
    <w:abstractNumId w:val="37"/>
  </w:num>
  <w:num w:numId="39">
    <w:abstractNumId w:val="22"/>
  </w:num>
  <w:num w:numId="40">
    <w:abstractNumId w:val="30"/>
  </w:num>
  <w:num w:numId="41">
    <w:abstractNumId w:val="43"/>
  </w:num>
  <w:num w:numId="42">
    <w:abstractNumId w:val="46"/>
  </w:num>
  <w:num w:numId="43">
    <w:abstractNumId w:val="2"/>
  </w:num>
  <w:num w:numId="44">
    <w:abstractNumId w:val="33"/>
  </w:num>
  <w:num w:numId="45">
    <w:abstractNumId w:val="12"/>
  </w:num>
  <w:num w:numId="46">
    <w:abstractNumId w:val="10"/>
  </w:num>
  <w:num w:numId="4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098"/>
    <w:rsid w:val="000009A7"/>
    <w:rsid w:val="00012686"/>
    <w:rsid w:val="00015A80"/>
    <w:rsid w:val="000247C7"/>
    <w:rsid w:val="00034966"/>
    <w:rsid w:val="000378E0"/>
    <w:rsid w:val="000449A6"/>
    <w:rsid w:val="00056305"/>
    <w:rsid w:val="000629BF"/>
    <w:rsid w:val="000647A1"/>
    <w:rsid w:val="00067EF8"/>
    <w:rsid w:val="000725AB"/>
    <w:rsid w:val="0007732C"/>
    <w:rsid w:val="00084D83"/>
    <w:rsid w:val="000B1134"/>
    <w:rsid w:val="000C3C56"/>
    <w:rsid w:val="000C3F51"/>
    <w:rsid w:val="000C6236"/>
    <w:rsid w:val="000D5724"/>
    <w:rsid w:val="000E0415"/>
    <w:rsid w:val="00104B19"/>
    <w:rsid w:val="00114C6C"/>
    <w:rsid w:val="00130026"/>
    <w:rsid w:val="001404C4"/>
    <w:rsid w:val="001419FE"/>
    <w:rsid w:val="00171293"/>
    <w:rsid w:val="0018509B"/>
    <w:rsid w:val="001862F6"/>
    <w:rsid w:val="00191D4E"/>
    <w:rsid w:val="00194C16"/>
    <w:rsid w:val="0019605F"/>
    <w:rsid w:val="001D3189"/>
    <w:rsid w:val="001D3D8B"/>
    <w:rsid w:val="001F44BB"/>
    <w:rsid w:val="00212306"/>
    <w:rsid w:val="00216B62"/>
    <w:rsid w:val="00221F72"/>
    <w:rsid w:val="00251951"/>
    <w:rsid w:val="00257E54"/>
    <w:rsid w:val="00265DB0"/>
    <w:rsid w:val="00282037"/>
    <w:rsid w:val="00296D0F"/>
    <w:rsid w:val="002B2D76"/>
    <w:rsid w:val="002B4BA8"/>
    <w:rsid w:val="002B779F"/>
    <w:rsid w:val="002C18DB"/>
    <w:rsid w:val="002C2A2F"/>
    <w:rsid w:val="002C7032"/>
    <w:rsid w:val="002E6369"/>
    <w:rsid w:val="003015D4"/>
    <w:rsid w:val="00304648"/>
    <w:rsid w:val="00305636"/>
    <w:rsid w:val="00310897"/>
    <w:rsid w:val="00312F6C"/>
    <w:rsid w:val="0031572C"/>
    <w:rsid w:val="00335B33"/>
    <w:rsid w:val="00341D0B"/>
    <w:rsid w:val="00343EE3"/>
    <w:rsid w:val="00356A8E"/>
    <w:rsid w:val="00360BD9"/>
    <w:rsid w:val="003612CC"/>
    <w:rsid w:val="00364E3D"/>
    <w:rsid w:val="00384E70"/>
    <w:rsid w:val="003937C6"/>
    <w:rsid w:val="00395F5B"/>
    <w:rsid w:val="0039794D"/>
    <w:rsid w:val="003B259C"/>
    <w:rsid w:val="003B41E4"/>
    <w:rsid w:val="003B5B1E"/>
    <w:rsid w:val="003C197C"/>
    <w:rsid w:val="003C3416"/>
    <w:rsid w:val="003C77A8"/>
    <w:rsid w:val="003D0077"/>
    <w:rsid w:val="003D3FBB"/>
    <w:rsid w:val="003E2478"/>
    <w:rsid w:val="003E404C"/>
    <w:rsid w:val="003E6663"/>
    <w:rsid w:val="003F058F"/>
    <w:rsid w:val="003F6F3D"/>
    <w:rsid w:val="004047F8"/>
    <w:rsid w:val="00414B1D"/>
    <w:rsid w:val="00417CB9"/>
    <w:rsid w:val="004226E3"/>
    <w:rsid w:val="00424027"/>
    <w:rsid w:val="00434367"/>
    <w:rsid w:val="00440AE6"/>
    <w:rsid w:val="00443AFE"/>
    <w:rsid w:val="004506CF"/>
    <w:rsid w:val="00455934"/>
    <w:rsid w:val="004561C8"/>
    <w:rsid w:val="004702A1"/>
    <w:rsid w:val="00473DC8"/>
    <w:rsid w:val="00486BC2"/>
    <w:rsid w:val="00490D17"/>
    <w:rsid w:val="00493FAD"/>
    <w:rsid w:val="00496396"/>
    <w:rsid w:val="004A43FA"/>
    <w:rsid w:val="004A56AE"/>
    <w:rsid w:val="004B5C72"/>
    <w:rsid w:val="004C6F29"/>
    <w:rsid w:val="004E5B2E"/>
    <w:rsid w:val="005075C8"/>
    <w:rsid w:val="00513635"/>
    <w:rsid w:val="0052022D"/>
    <w:rsid w:val="00537E13"/>
    <w:rsid w:val="00541FEF"/>
    <w:rsid w:val="00542BAC"/>
    <w:rsid w:val="00543056"/>
    <w:rsid w:val="00546046"/>
    <w:rsid w:val="00547309"/>
    <w:rsid w:val="00547E63"/>
    <w:rsid w:val="00552A0F"/>
    <w:rsid w:val="005628F5"/>
    <w:rsid w:val="00565A8C"/>
    <w:rsid w:val="00567110"/>
    <w:rsid w:val="00577CB6"/>
    <w:rsid w:val="00584124"/>
    <w:rsid w:val="00584C95"/>
    <w:rsid w:val="005A5265"/>
    <w:rsid w:val="005B24C3"/>
    <w:rsid w:val="005B3FA1"/>
    <w:rsid w:val="005B5DBB"/>
    <w:rsid w:val="005C1B06"/>
    <w:rsid w:val="00600F60"/>
    <w:rsid w:val="00604456"/>
    <w:rsid w:val="006350C4"/>
    <w:rsid w:val="006403FD"/>
    <w:rsid w:val="00643533"/>
    <w:rsid w:val="0065548E"/>
    <w:rsid w:val="00656F08"/>
    <w:rsid w:val="0066102B"/>
    <w:rsid w:val="00665C61"/>
    <w:rsid w:val="00667723"/>
    <w:rsid w:val="0068025E"/>
    <w:rsid w:val="006823C5"/>
    <w:rsid w:val="00685D49"/>
    <w:rsid w:val="006A33F9"/>
    <w:rsid w:val="006B347A"/>
    <w:rsid w:val="006C2F31"/>
    <w:rsid w:val="006D5AEE"/>
    <w:rsid w:val="006F2FD2"/>
    <w:rsid w:val="006F32D9"/>
    <w:rsid w:val="00703328"/>
    <w:rsid w:val="00716887"/>
    <w:rsid w:val="007174E1"/>
    <w:rsid w:val="00717B90"/>
    <w:rsid w:val="0072202D"/>
    <w:rsid w:val="0072519D"/>
    <w:rsid w:val="00742955"/>
    <w:rsid w:val="007432BC"/>
    <w:rsid w:val="007569AB"/>
    <w:rsid w:val="00761D21"/>
    <w:rsid w:val="00765110"/>
    <w:rsid w:val="00780AF7"/>
    <w:rsid w:val="007812A2"/>
    <w:rsid w:val="00791B4D"/>
    <w:rsid w:val="00791C3C"/>
    <w:rsid w:val="007935E7"/>
    <w:rsid w:val="007A7474"/>
    <w:rsid w:val="007B1F1A"/>
    <w:rsid w:val="007B2011"/>
    <w:rsid w:val="007B6523"/>
    <w:rsid w:val="007C0C0F"/>
    <w:rsid w:val="007C22D7"/>
    <w:rsid w:val="007D024F"/>
    <w:rsid w:val="007D6E0A"/>
    <w:rsid w:val="007E07E8"/>
    <w:rsid w:val="007E3389"/>
    <w:rsid w:val="007E4869"/>
    <w:rsid w:val="007F2D9E"/>
    <w:rsid w:val="00801FD9"/>
    <w:rsid w:val="008066A3"/>
    <w:rsid w:val="00835FDA"/>
    <w:rsid w:val="00852819"/>
    <w:rsid w:val="0085785F"/>
    <w:rsid w:val="00860B22"/>
    <w:rsid w:val="00867FEC"/>
    <w:rsid w:val="00870D1A"/>
    <w:rsid w:val="00876600"/>
    <w:rsid w:val="00876853"/>
    <w:rsid w:val="008A0BD5"/>
    <w:rsid w:val="008A6105"/>
    <w:rsid w:val="008B25A7"/>
    <w:rsid w:val="008B2EFD"/>
    <w:rsid w:val="008C40FF"/>
    <w:rsid w:val="008D65E1"/>
    <w:rsid w:val="008E25A4"/>
    <w:rsid w:val="008F1CB1"/>
    <w:rsid w:val="008F4003"/>
    <w:rsid w:val="00900F6B"/>
    <w:rsid w:val="009169D7"/>
    <w:rsid w:val="00937D58"/>
    <w:rsid w:val="00946AF2"/>
    <w:rsid w:val="00950A26"/>
    <w:rsid w:val="00955AF5"/>
    <w:rsid w:val="00956081"/>
    <w:rsid w:val="009631B5"/>
    <w:rsid w:val="009640F0"/>
    <w:rsid w:val="00972011"/>
    <w:rsid w:val="009867E0"/>
    <w:rsid w:val="0099603A"/>
    <w:rsid w:val="009A47C8"/>
    <w:rsid w:val="009B1FAA"/>
    <w:rsid w:val="009E3E40"/>
    <w:rsid w:val="009F6EAE"/>
    <w:rsid w:val="00A05F03"/>
    <w:rsid w:val="00A16525"/>
    <w:rsid w:val="00A65564"/>
    <w:rsid w:val="00AA335A"/>
    <w:rsid w:val="00AB244D"/>
    <w:rsid w:val="00AB581F"/>
    <w:rsid w:val="00AC5E9F"/>
    <w:rsid w:val="00AD14F1"/>
    <w:rsid w:val="00B02DA2"/>
    <w:rsid w:val="00B3114F"/>
    <w:rsid w:val="00B365C5"/>
    <w:rsid w:val="00B41D41"/>
    <w:rsid w:val="00B45102"/>
    <w:rsid w:val="00B45D28"/>
    <w:rsid w:val="00B4634A"/>
    <w:rsid w:val="00B51389"/>
    <w:rsid w:val="00B7306A"/>
    <w:rsid w:val="00B84B4A"/>
    <w:rsid w:val="00B9377A"/>
    <w:rsid w:val="00BA6EEE"/>
    <w:rsid w:val="00BB2286"/>
    <w:rsid w:val="00BC356F"/>
    <w:rsid w:val="00BE4E12"/>
    <w:rsid w:val="00C24FC5"/>
    <w:rsid w:val="00C272EB"/>
    <w:rsid w:val="00C32217"/>
    <w:rsid w:val="00C379E0"/>
    <w:rsid w:val="00C57EFD"/>
    <w:rsid w:val="00C66653"/>
    <w:rsid w:val="00C82B5E"/>
    <w:rsid w:val="00C922BD"/>
    <w:rsid w:val="00C96726"/>
    <w:rsid w:val="00CA48E0"/>
    <w:rsid w:val="00CB0F6B"/>
    <w:rsid w:val="00CC204A"/>
    <w:rsid w:val="00CC3A14"/>
    <w:rsid w:val="00CC63AC"/>
    <w:rsid w:val="00CE2717"/>
    <w:rsid w:val="00CE4121"/>
    <w:rsid w:val="00CE563B"/>
    <w:rsid w:val="00CF0769"/>
    <w:rsid w:val="00CF70FF"/>
    <w:rsid w:val="00D001E0"/>
    <w:rsid w:val="00D021FB"/>
    <w:rsid w:val="00D06546"/>
    <w:rsid w:val="00D21FFF"/>
    <w:rsid w:val="00D33D34"/>
    <w:rsid w:val="00D52DAE"/>
    <w:rsid w:val="00D63CF1"/>
    <w:rsid w:val="00D74043"/>
    <w:rsid w:val="00D74C38"/>
    <w:rsid w:val="00D90AC8"/>
    <w:rsid w:val="00D9340D"/>
    <w:rsid w:val="00DA0391"/>
    <w:rsid w:val="00DA3677"/>
    <w:rsid w:val="00DA7F4D"/>
    <w:rsid w:val="00DB26C1"/>
    <w:rsid w:val="00DB4401"/>
    <w:rsid w:val="00DB7091"/>
    <w:rsid w:val="00DC4A5A"/>
    <w:rsid w:val="00DC7D2B"/>
    <w:rsid w:val="00DD423F"/>
    <w:rsid w:val="00DE50E6"/>
    <w:rsid w:val="00DE57CD"/>
    <w:rsid w:val="00DF25C7"/>
    <w:rsid w:val="00E03F23"/>
    <w:rsid w:val="00E06A59"/>
    <w:rsid w:val="00E13098"/>
    <w:rsid w:val="00E13147"/>
    <w:rsid w:val="00E1558E"/>
    <w:rsid w:val="00E17F15"/>
    <w:rsid w:val="00E25D1E"/>
    <w:rsid w:val="00E27DCB"/>
    <w:rsid w:val="00E33AE6"/>
    <w:rsid w:val="00E3663C"/>
    <w:rsid w:val="00E42044"/>
    <w:rsid w:val="00E44360"/>
    <w:rsid w:val="00E45A02"/>
    <w:rsid w:val="00E54C77"/>
    <w:rsid w:val="00E61D66"/>
    <w:rsid w:val="00E66B5E"/>
    <w:rsid w:val="00E93AF1"/>
    <w:rsid w:val="00EB03A7"/>
    <w:rsid w:val="00EB2D91"/>
    <w:rsid w:val="00EC4D8A"/>
    <w:rsid w:val="00ED38A1"/>
    <w:rsid w:val="00ED3DAA"/>
    <w:rsid w:val="00EE200F"/>
    <w:rsid w:val="00EE3AC1"/>
    <w:rsid w:val="00EE4D3E"/>
    <w:rsid w:val="00EE7CD0"/>
    <w:rsid w:val="00EF143D"/>
    <w:rsid w:val="00EF1DAA"/>
    <w:rsid w:val="00EF3D4A"/>
    <w:rsid w:val="00EF4F03"/>
    <w:rsid w:val="00F07FEC"/>
    <w:rsid w:val="00F104ED"/>
    <w:rsid w:val="00F1512B"/>
    <w:rsid w:val="00F227A5"/>
    <w:rsid w:val="00F37781"/>
    <w:rsid w:val="00F46D8D"/>
    <w:rsid w:val="00F57B7E"/>
    <w:rsid w:val="00F726F9"/>
    <w:rsid w:val="00F77F91"/>
    <w:rsid w:val="00F83A0D"/>
    <w:rsid w:val="00F84DE4"/>
    <w:rsid w:val="00F92A2F"/>
    <w:rsid w:val="00F95292"/>
    <w:rsid w:val="00FA5BCB"/>
    <w:rsid w:val="00FA7831"/>
    <w:rsid w:val="00FE007E"/>
    <w:rsid w:val="00FF2954"/>
    <w:rsid w:val="00FF43D2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F014E32"/>
  <w15:docId w15:val="{00212FC3-5858-4BFF-AAF4-49581033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13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13098"/>
    <w:pPr>
      <w:keepNext/>
      <w:jc w:val="center"/>
      <w:outlineLvl w:val="0"/>
    </w:pPr>
    <w:rPr>
      <w:rFonts w:ascii="Arial" w:hAnsi="Arial" w:cs="Arial"/>
      <w:b/>
      <w:bCs/>
      <w:sz w:val="28"/>
      <w:szCs w:val="24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E130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CE27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Virsraksts8">
    <w:name w:val="heading 8"/>
    <w:basedOn w:val="Parasts"/>
    <w:next w:val="Parasts"/>
    <w:link w:val="Virsraksts8Rakstz"/>
    <w:qFormat/>
    <w:rsid w:val="00CE2717"/>
    <w:pPr>
      <w:keepNext/>
      <w:jc w:val="center"/>
      <w:outlineLvl w:val="7"/>
    </w:pPr>
    <w:rPr>
      <w:sz w:val="28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13098"/>
    <w:rPr>
      <w:rFonts w:ascii="Arial" w:eastAsia="Times New Roman" w:hAnsi="Arial" w:cs="Arial"/>
      <w:b/>
      <w:bCs/>
      <w:sz w:val="28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E13098"/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E13098"/>
    <w:rPr>
      <w:color w:val="0000FF"/>
      <w:u w:val="single"/>
    </w:rPr>
  </w:style>
  <w:style w:type="paragraph" w:styleId="Sarakstarindkopa">
    <w:name w:val="List Paragraph"/>
    <w:basedOn w:val="Parasts"/>
    <w:link w:val="SarakstarindkopaRakstz"/>
    <w:uiPriority w:val="34"/>
    <w:qFormat/>
    <w:rsid w:val="00E13098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E13098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customStyle="1" w:styleId="apple-converted-space">
    <w:name w:val="apple-converted-space"/>
    <w:basedOn w:val="Noklusjumarindkopasfonts"/>
    <w:rsid w:val="00D021FB"/>
  </w:style>
  <w:style w:type="paragraph" w:styleId="Galvene">
    <w:name w:val="header"/>
    <w:basedOn w:val="Parasts"/>
    <w:link w:val="GalveneRakstz"/>
    <w:uiPriority w:val="99"/>
    <w:unhideWhenUsed/>
    <w:rsid w:val="00FF43D2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F43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F43D2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F43D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totalsumreferable">
    <w:name w:val="total_sum_referable"/>
    <w:basedOn w:val="Noklusjumarindkopasfonts"/>
    <w:rsid w:val="003B5B1E"/>
  </w:style>
  <w:style w:type="character" w:customStyle="1" w:styleId="totalcalcsumnovat">
    <w:name w:val="total_calc_sum_no_vat"/>
    <w:basedOn w:val="Noklusjumarindkopasfonts"/>
    <w:rsid w:val="003B5B1E"/>
  </w:style>
  <w:style w:type="paragraph" w:styleId="Paraststmeklis">
    <w:name w:val="Normal (Web)"/>
    <w:basedOn w:val="Parasts"/>
    <w:uiPriority w:val="99"/>
    <w:unhideWhenUsed/>
    <w:rsid w:val="009631B5"/>
    <w:pPr>
      <w:spacing w:before="100" w:beforeAutospacing="1" w:after="100" w:afterAutospacing="1"/>
    </w:pPr>
    <w:rPr>
      <w:sz w:val="24"/>
      <w:szCs w:val="24"/>
    </w:rPr>
  </w:style>
  <w:style w:type="table" w:styleId="Reatabula">
    <w:name w:val="Table Grid"/>
    <w:basedOn w:val="Parastatabula"/>
    <w:uiPriority w:val="59"/>
    <w:rsid w:val="009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basedOn w:val="Noklusjumarindkopasfonts"/>
    <w:rsid w:val="001419FE"/>
  </w:style>
  <w:style w:type="paragraph" w:customStyle="1" w:styleId="tv213tvp">
    <w:name w:val="tv213 tvp"/>
    <w:basedOn w:val="Parasts"/>
    <w:uiPriority w:val="99"/>
    <w:rsid w:val="00B02DA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customStyle="1" w:styleId="TableGrid11">
    <w:name w:val="Table Grid11"/>
    <w:basedOn w:val="Parastatabula"/>
    <w:next w:val="Reatabula"/>
    <w:uiPriority w:val="59"/>
    <w:rsid w:val="00D3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rsid w:val="00CE2717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Virsraksts8Rakstz">
    <w:name w:val="Virsraksts 8 Rakstz."/>
    <w:basedOn w:val="Noklusjumarindkopasfonts"/>
    <w:link w:val="Virsraksts8"/>
    <w:rsid w:val="00CE2717"/>
    <w:rPr>
      <w:rFonts w:ascii="Times New Roman" w:eastAsia="Times New Roman" w:hAnsi="Times New Roman" w:cs="Times New Roman"/>
      <w:sz w:val="28"/>
      <w:szCs w:val="24"/>
    </w:rPr>
  </w:style>
  <w:style w:type="table" w:customStyle="1" w:styleId="TableGrid1">
    <w:name w:val="Table Grid1"/>
    <w:basedOn w:val="Parastatabula"/>
    <w:next w:val="Reatabula"/>
    <w:uiPriority w:val="59"/>
    <w:rsid w:val="00CE2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atstarpm1">
    <w:name w:val="Bez atstarpēm1"/>
    <w:qFormat/>
    <w:rsid w:val="00CE271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Bezatstarpm">
    <w:name w:val="No Spacing"/>
    <w:uiPriority w:val="1"/>
    <w:qFormat/>
    <w:rsid w:val="00CE2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E27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rsid w:val="00CE2717"/>
    <w:rPr>
      <w:sz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CE2717"/>
    <w:rPr>
      <w:rFonts w:ascii="Times New Roman" w:eastAsia="Times New Roman" w:hAnsi="Times New Roman" w:cs="Times New Roman"/>
      <w:sz w:val="24"/>
      <w:szCs w:val="20"/>
    </w:rPr>
  </w:style>
  <w:style w:type="character" w:styleId="Izteiksmgs">
    <w:name w:val="Strong"/>
    <w:uiPriority w:val="22"/>
    <w:qFormat/>
    <w:rsid w:val="00CE2717"/>
    <w:rPr>
      <w:b/>
      <w:bCs/>
    </w:rPr>
  </w:style>
  <w:style w:type="paragraph" w:customStyle="1" w:styleId="RT12">
    <w:name w:val="RT12"/>
    <w:uiPriority w:val="99"/>
    <w:rsid w:val="00CE27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Noklusjumarindkopasfonts"/>
    <w:rsid w:val="00CE2717"/>
  </w:style>
  <w:style w:type="character" w:customStyle="1" w:styleId="FontStyle13">
    <w:name w:val="Font Style13"/>
    <w:rsid w:val="00CE271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CE2717"/>
    <w:rPr>
      <w:rFonts w:ascii="Times New Roman" w:hAnsi="Times New Roman" w:cs="Times New Roman"/>
      <w:i/>
      <w:iCs/>
      <w:sz w:val="22"/>
      <w:szCs w:val="22"/>
    </w:rPr>
  </w:style>
  <w:style w:type="paragraph" w:styleId="Nosaukums">
    <w:name w:val="Title"/>
    <w:basedOn w:val="Parasts"/>
    <w:link w:val="NosaukumsRakstz"/>
    <w:qFormat/>
    <w:rsid w:val="00CE2717"/>
    <w:pPr>
      <w:jc w:val="center"/>
    </w:pPr>
    <w:rPr>
      <w:b/>
      <w:bCs/>
      <w:sz w:val="24"/>
      <w:szCs w:val="24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CE27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teksts">
    <w:name w:val="Balloon Text"/>
    <w:basedOn w:val="Parasts"/>
    <w:link w:val="BalontekstsRakstz"/>
    <w:unhideWhenUsed/>
    <w:rsid w:val="00CE27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CE2717"/>
    <w:rPr>
      <w:rFonts w:ascii="Tahoma" w:eastAsia="Times New Roman" w:hAnsi="Tahoma" w:cs="Tahoma"/>
      <w:sz w:val="16"/>
      <w:szCs w:val="16"/>
      <w:lang w:eastAsia="lv-LV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CE2717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lab">
    <w:name w:val="naislab"/>
    <w:basedOn w:val="Parasts"/>
    <w:rsid w:val="00CE2717"/>
    <w:pPr>
      <w:spacing w:before="100" w:beforeAutospacing="1" w:after="100" w:afterAutospacing="1"/>
      <w:jc w:val="right"/>
    </w:pPr>
    <w:rPr>
      <w:sz w:val="24"/>
      <w:szCs w:val="24"/>
      <w:lang w:val="en-US" w:eastAsia="en-US"/>
    </w:rPr>
  </w:style>
  <w:style w:type="paragraph" w:customStyle="1" w:styleId="naisf">
    <w:name w:val="naisf"/>
    <w:basedOn w:val="Parasts"/>
    <w:rsid w:val="00CE2717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 w:eastAsia="en-US"/>
    </w:rPr>
  </w:style>
  <w:style w:type="paragraph" w:customStyle="1" w:styleId="tv213">
    <w:name w:val="tv213"/>
    <w:basedOn w:val="Parasts"/>
    <w:rsid w:val="00CE2717"/>
    <w:pPr>
      <w:spacing w:before="100" w:beforeAutospacing="1" w:after="100" w:afterAutospacing="1"/>
    </w:pPr>
    <w:rPr>
      <w:sz w:val="24"/>
      <w:szCs w:val="24"/>
    </w:rPr>
  </w:style>
  <w:style w:type="paragraph" w:customStyle="1" w:styleId="labojumupamats">
    <w:name w:val="labojumu_pamats"/>
    <w:basedOn w:val="Parasts"/>
    <w:rsid w:val="00CE2717"/>
    <w:pPr>
      <w:spacing w:before="100" w:beforeAutospacing="1" w:after="100" w:afterAutospacing="1"/>
    </w:pPr>
    <w:rPr>
      <w:sz w:val="24"/>
      <w:szCs w:val="24"/>
    </w:rPr>
  </w:style>
  <w:style w:type="character" w:styleId="Izclums">
    <w:name w:val="Emphasis"/>
    <w:uiPriority w:val="20"/>
    <w:qFormat/>
    <w:rsid w:val="00CE2717"/>
    <w:rPr>
      <w:i/>
      <w:iCs/>
    </w:rPr>
  </w:style>
  <w:style w:type="paragraph" w:styleId="Pamattekstsaratkpi">
    <w:name w:val="Body Text Indent"/>
    <w:basedOn w:val="Parasts"/>
    <w:link w:val="PamattekstsaratkpiRakstz"/>
    <w:unhideWhenUsed/>
    <w:rsid w:val="00CE2717"/>
    <w:pPr>
      <w:spacing w:after="120"/>
      <w:ind w:left="283"/>
    </w:pPr>
    <w:rPr>
      <w:sz w:val="24"/>
      <w:szCs w:val="24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E2717"/>
    <w:rPr>
      <w:rFonts w:ascii="Times New Roman" w:eastAsia="Times New Roman" w:hAnsi="Times New Roman" w:cs="Times New Roman"/>
      <w:sz w:val="24"/>
      <w:szCs w:val="24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CE2717"/>
    <w:pPr>
      <w:spacing w:after="120" w:line="480" w:lineRule="auto"/>
    </w:pPr>
    <w:rPr>
      <w:sz w:val="24"/>
      <w:szCs w:val="24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CE2717"/>
    <w:rPr>
      <w:rFonts w:ascii="Times New Roman" w:eastAsia="Times New Roman" w:hAnsi="Times New Roman" w:cs="Times New Roman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CE27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CE2717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lv-LV"/>
    </w:rPr>
  </w:style>
  <w:style w:type="paragraph" w:customStyle="1" w:styleId="PreformattedText">
    <w:name w:val="Preformatted Text"/>
    <w:basedOn w:val="Parasts"/>
    <w:rsid w:val="00CE2717"/>
    <w:pPr>
      <w:widowControl w:val="0"/>
      <w:suppressAutoHyphens/>
    </w:pPr>
    <w:rPr>
      <w:rFonts w:ascii="Courier New" w:eastAsia="Courier New" w:hAnsi="Courier New" w:cs="Courier New"/>
      <w:lang w:val="en-US" w:eastAsia="en-US"/>
    </w:rPr>
  </w:style>
  <w:style w:type="paragraph" w:customStyle="1" w:styleId="1lmenis">
    <w:name w:val="1.līmenis"/>
    <w:basedOn w:val="Pamatteksts"/>
    <w:autoRedefine/>
    <w:rsid w:val="00CE2717"/>
    <w:rPr>
      <w:rFonts w:ascii="Times New Roman Tilde" w:hAnsi="Times New Roman Tilde"/>
      <w:snapToGrid w:val="0"/>
      <w:szCs w:val="24"/>
    </w:rPr>
  </w:style>
  <w:style w:type="character" w:customStyle="1" w:styleId="st">
    <w:name w:val="st"/>
    <w:basedOn w:val="Noklusjumarindkopasfonts"/>
    <w:rsid w:val="00CE2717"/>
  </w:style>
  <w:style w:type="table" w:customStyle="1" w:styleId="TableGrid12">
    <w:name w:val="Table Grid12"/>
    <w:basedOn w:val="Parastatabula"/>
    <w:next w:val="Reatabula"/>
    <w:uiPriority w:val="59"/>
    <w:rsid w:val="00CE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saraksta"/>
    <w:semiHidden/>
    <w:unhideWhenUsed/>
    <w:rsid w:val="00CE2717"/>
  </w:style>
  <w:style w:type="character" w:customStyle="1" w:styleId="VrestekstsRakstz">
    <w:name w:val="Vēres teksts Rakstz."/>
    <w:link w:val="Vresteksts"/>
    <w:uiPriority w:val="99"/>
    <w:semiHidden/>
    <w:rsid w:val="00CE2717"/>
    <w:rPr>
      <w:rFonts w:ascii="Times New Roman" w:eastAsia="Times New Roman" w:hAnsi="Times New Roman"/>
      <w:sz w:val="24"/>
      <w:lang w:eastAsia="de-DE"/>
    </w:rPr>
  </w:style>
  <w:style w:type="paragraph" w:styleId="Vresteksts">
    <w:name w:val="footnote text"/>
    <w:basedOn w:val="Parasts"/>
    <w:link w:val="VrestekstsRakstz"/>
    <w:uiPriority w:val="99"/>
    <w:semiHidden/>
    <w:rsid w:val="00CE2717"/>
    <w:pPr>
      <w:ind w:left="1134"/>
      <w:jc w:val="both"/>
    </w:pPr>
    <w:rPr>
      <w:rFonts w:cstheme="minorBidi"/>
      <w:sz w:val="24"/>
      <w:szCs w:val="22"/>
      <w:lang w:eastAsia="de-DE"/>
    </w:rPr>
  </w:style>
  <w:style w:type="character" w:customStyle="1" w:styleId="VrestekstsRakstz1">
    <w:name w:val="Vēres teksts Rakstz.1"/>
    <w:basedOn w:val="Noklusjumarindkopasfonts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1">
    <w:name w:val="Footnote Text Char1"/>
    <w:basedOn w:val="Noklusjumarindkopasfonts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Vresatsauce">
    <w:name w:val="footnote reference"/>
    <w:uiPriority w:val="99"/>
    <w:semiHidden/>
    <w:rsid w:val="00CE2717"/>
    <w:rPr>
      <w:sz w:val="22"/>
      <w:vertAlign w:val="superscript"/>
    </w:rPr>
  </w:style>
  <w:style w:type="character" w:customStyle="1" w:styleId="BeiguvrestekstsRakstz">
    <w:name w:val="Beigu vēres teksts Rakstz."/>
    <w:link w:val="Beiguvresteksts"/>
    <w:rsid w:val="00CE271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eiguvresteksts">
    <w:name w:val="endnote text"/>
    <w:basedOn w:val="Parasts"/>
    <w:link w:val="BeiguvrestekstsRakstz"/>
    <w:rsid w:val="00CE2717"/>
  </w:style>
  <w:style w:type="character" w:customStyle="1" w:styleId="BeiguvrestekstsRakstz1">
    <w:name w:val="Beigu vēres teksts Rakstz.1"/>
    <w:basedOn w:val="Noklusjumarindkopasfonts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EndnoteTextChar1">
    <w:name w:val="Endnote Text Char1"/>
    <w:basedOn w:val="Noklusjumarindkopasfonts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BalloonTextChar1">
    <w:name w:val="Balloon Text Char1"/>
    <w:uiPriority w:val="99"/>
    <w:semiHidden/>
    <w:rsid w:val="00CE2717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KomentratekstsRakstz">
    <w:name w:val="Komentāra teksts Rakstz."/>
    <w:link w:val="Komentrateksts"/>
    <w:semiHidden/>
    <w:rsid w:val="00CE2717"/>
    <w:rPr>
      <w:rFonts w:ascii="Times New Roman" w:eastAsia="Times New Roman" w:hAnsi="Times New Roman"/>
    </w:rPr>
  </w:style>
  <w:style w:type="paragraph" w:styleId="Komentrateksts">
    <w:name w:val="annotation text"/>
    <w:basedOn w:val="Parasts"/>
    <w:link w:val="KomentratekstsRakstz"/>
    <w:semiHidden/>
    <w:rsid w:val="00CE2717"/>
    <w:rPr>
      <w:rFonts w:cstheme="minorBidi"/>
      <w:sz w:val="22"/>
      <w:szCs w:val="22"/>
      <w:lang w:eastAsia="en-US"/>
    </w:rPr>
  </w:style>
  <w:style w:type="character" w:customStyle="1" w:styleId="KomentratekstsRakstz1">
    <w:name w:val="Komentāra teksts Rakstz.1"/>
    <w:basedOn w:val="Noklusjumarindkopasfonts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1">
    <w:name w:val="Comment Text Char1"/>
    <w:basedOn w:val="Noklusjumarindkopasfonts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KomentratmaRakstz">
    <w:name w:val="Komentāra tēma Rakstz."/>
    <w:link w:val="Komentratma"/>
    <w:semiHidden/>
    <w:rsid w:val="00CE2717"/>
    <w:rPr>
      <w:rFonts w:ascii="Times New Roman" w:eastAsia="Times New Roman" w:hAnsi="Times New Roman"/>
      <w:b/>
      <w:bCs/>
    </w:rPr>
  </w:style>
  <w:style w:type="paragraph" w:styleId="Komentratma">
    <w:name w:val="annotation subject"/>
    <w:basedOn w:val="Komentrateksts"/>
    <w:next w:val="Komentrateksts"/>
    <w:link w:val="KomentratmaRakstz"/>
    <w:semiHidden/>
    <w:rsid w:val="00CE2717"/>
    <w:rPr>
      <w:b/>
      <w:bCs/>
    </w:rPr>
  </w:style>
  <w:style w:type="character" w:customStyle="1" w:styleId="KomentratmaRakstz1">
    <w:name w:val="Komentāra tēma Rakstz.1"/>
    <w:basedOn w:val="KomentratekstsRakstz1"/>
    <w:uiPriority w:val="99"/>
    <w:semiHidden/>
    <w:rsid w:val="00CE271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CommentSubjectChar1">
    <w:name w:val="Comment Subject Char1"/>
    <w:basedOn w:val="CommentTextChar1"/>
    <w:uiPriority w:val="99"/>
    <w:semiHidden/>
    <w:rsid w:val="00CE2717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E2717"/>
    <w:rPr>
      <w:color w:val="800080"/>
      <w:u w:val="single"/>
    </w:rPr>
  </w:style>
  <w:style w:type="paragraph" w:customStyle="1" w:styleId="xl63">
    <w:name w:val="xl63"/>
    <w:basedOn w:val="Parasts"/>
    <w:rsid w:val="00CE271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Parasts"/>
    <w:rsid w:val="00CE271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Parasts"/>
    <w:rsid w:val="00CE2717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Parasts"/>
    <w:rsid w:val="00CE271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Parasts"/>
    <w:rsid w:val="00CE2717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Parasts"/>
    <w:rsid w:val="00CE271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Parasts"/>
    <w:rsid w:val="00CE2717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Parasts"/>
    <w:rsid w:val="00CE2717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Parasts"/>
    <w:rsid w:val="00CE271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8">
    <w:name w:val="xl88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9">
    <w:name w:val="xl89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90">
    <w:name w:val="xl90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91">
    <w:name w:val="xl91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13">
    <w:name w:val="xl113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19">
    <w:name w:val="xl119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20">
    <w:name w:val="xl120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21">
    <w:name w:val="xl121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22">
    <w:name w:val="xl122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23">
    <w:name w:val="xl123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24">
    <w:name w:val="xl124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25">
    <w:name w:val="xl125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Parasts"/>
    <w:rsid w:val="00CE2717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table" w:customStyle="1" w:styleId="TableGrid2">
    <w:name w:val="Table Grid2"/>
    <w:basedOn w:val="Parastatabula"/>
    <w:next w:val="Reatabula"/>
    <w:rsid w:val="00CE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194C16"/>
    <w:rPr>
      <w:color w:val="808080"/>
      <w:shd w:val="clear" w:color="auto" w:fill="E6E6E6"/>
    </w:rPr>
  </w:style>
  <w:style w:type="table" w:customStyle="1" w:styleId="TableGrid16">
    <w:name w:val="Table Grid16"/>
    <w:basedOn w:val="Parastatabula"/>
    <w:next w:val="Reatabula"/>
    <w:uiPriority w:val="39"/>
    <w:rsid w:val="00876853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Parastatabula"/>
    <w:next w:val="Reatabula"/>
    <w:uiPriority w:val="39"/>
    <w:rsid w:val="00876853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tasdome@amat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86CC-7A06-467B-B13E-6087F138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1996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</dc:creator>
  <cp:lastModifiedBy>Ausma</cp:lastModifiedBy>
  <cp:revision>23</cp:revision>
  <cp:lastPrinted>2017-06-14T13:34:00Z</cp:lastPrinted>
  <dcterms:created xsi:type="dcterms:W3CDTF">2019-03-22T07:07:00Z</dcterms:created>
  <dcterms:modified xsi:type="dcterms:W3CDTF">2020-01-28T09:47:00Z</dcterms:modified>
</cp:coreProperties>
</file>