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C458" w14:textId="77777777" w:rsidR="0018532A" w:rsidRPr="00770DFE" w:rsidRDefault="0018532A" w:rsidP="0018532A">
      <w:pPr>
        <w:spacing w:before="130" w:after="0" w:line="260" w:lineRule="exact"/>
        <w:ind w:firstLine="539"/>
        <w:jc w:val="right"/>
        <w:rPr>
          <w:rFonts w:ascii="Cambria" w:hAnsi="Cambria"/>
          <w:sz w:val="19"/>
          <w:szCs w:val="24"/>
        </w:rPr>
      </w:pPr>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3F393E8F" w14:textId="77777777" w:rsidR="0018532A" w:rsidRPr="0018532A" w:rsidRDefault="0018532A" w:rsidP="0018532A">
      <w:pPr>
        <w:rPr>
          <w:rFonts w:asciiTheme="majorHAnsi" w:hAnsiTheme="majorHAnsi"/>
          <w:i/>
          <w:sz w:val="18"/>
          <w:szCs w:val="18"/>
        </w:rPr>
      </w:pPr>
      <w:r w:rsidRPr="0018532A">
        <w:rPr>
          <w:rFonts w:asciiTheme="majorHAnsi" w:hAnsiTheme="majorHAnsi"/>
          <w:i/>
          <w:sz w:val="18"/>
          <w:szCs w:val="18"/>
        </w:rPr>
        <w:t>(Pielikums MK 24.10.2017. noteikumu Nr. 638 redakcijā)</w:t>
      </w:r>
    </w:p>
    <w:p w14:paraId="1221BE95" w14:textId="77777777" w:rsidR="0018532A" w:rsidRPr="00770DFE" w:rsidRDefault="0018532A" w:rsidP="0018532A">
      <w:pPr>
        <w:spacing w:before="130" w:after="0" w:line="260" w:lineRule="exact"/>
        <w:jc w:val="both"/>
        <w:rPr>
          <w:rFonts w:ascii="Cambria" w:hAnsi="Cambria"/>
          <w:sz w:val="19"/>
          <w:szCs w:val="24"/>
        </w:rPr>
      </w:pPr>
    </w:p>
    <w:p w14:paraId="33990A4F" w14:textId="77777777"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112D4AAD" w14:textId="77777777"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76"/>
        <w:gridCol w:w="692"/>
        <w:gridCol w:w="1385"/>
        <w:gridCol w:w="1384"/>
        <w:gridCol w:w="692"/>
        <w:gridCol w:w="2077"/>
      </w:tblGrid>
      <w:tr w:rsidR="00A76C6D" w:rsidRPr="00770DFE" w14:paraId="7EC94595" w14:textId="77777777" w:rsidTr="00A76C6D">
        <w:tc>
          <w:tcPr>
            <w:tcW w:w="2076" w:type="dxa"/>
            <w:tcBorders>
              <w:top w:val="nil"/>
              <w:left w:val="nil"/>
              <w:right w:val="nil"/>
            </w:tcBorders>
          </w:tcPr>
          <w:p w14:paraId="11967763" w14:textId="77777777" w:rsidR="0018532A" w:rsidRPr="00770DFE" w:rsidRDefault="0018532A" w:rsidP="00406A7A">
            <w:pPr>
              <w:spacing w:after="0" w:line="240" w:lineRule="auto"/>
              <w:jc w:val="center"/>
              <w:rPr>
                <w:rFonts w:ascii="Cambria" w:hAnsi="Cambria"/>
                <w:sz w:val="19"/>
                <w:szCs w:val="19"/>
              </w:rPr>
            </w:pPr>
          </w:p>
        </w:tc>
        <w:tc>
          <w:tcPr>
            <w:tcW w:w="2077" w:type="dxa"/>
            <w:gridSpan w:val="2"/>
            <w:tcBorders>
              <w:top w:val="nil"/>
              <w:left w:val="nil"/>
              <w:right w:val="nil"/>
            </w:tcBorders>
          </w:tcPr>
          <w:p w14:paraId="546ECEB4" w14:textId="77777777" w:rsidR="0018532A" w:rsidRPr="00770DFE" w:rsidRDefault="0018532A" w:rsidP="00A76C6D">
            <w:pPr>
              <w:spacing w:after="0" w:line="240" w:lineRule="auto"/>
              <w:rPr>
                <w:rFonts w:ascii="Cambria" w:hAnsi="Cambria"/>
                <w:sz w:val="19"/>
                <w:szCs w:val="19"/>
              </w:rPr>
            </w:pPr>
          </w:p>
        </w:tc>
        <w:tc>
          <w:tcPr>
            <w:tcW w:w="2076" w:type="dxa"/>
            <w:gridSpan w:val="2"/>
            <w:tcBorders>
              <w:top w:val="nil"/>
              <w:left w:val="nil"/>
              <w:bottom w:val="single" w:sz="4" w:space="0" w:color="auto"/>
              <w:right w:val="nil"/>
            </w:tcBorders>
          </w:tcPr>
          <w:p w14:paraId="39FCC301" w14:textId="77777777" w:rsidR="0018532A" w:rsidRPr="00770DFE" w:rsidRDefault="0018532A" w:rsidP="00A76C6D">
            <w:pPr>
              <w:spacing w:after="0" w:line="240" w:lineRule="auto"/>
              <w:rPr>
                <w:rFonts w:ascii="Cambria" w:hAnsi="Cambria"/>
                <w:sz w:val="19"/>
                <w:szCs w:val="19"/>
              </w:rPr>
            </w:pPr>
          </w:p>
        </w:tc>
        <w:tc>
          <w:tcPr>
            <w:tcW w:w="2077" w:type="dxa"/>
            <w:tcBorders>
              <w:top w:val="nil"/>
              <w:left w:val="nil"/>
              <w:right w:val="nil"/>
            </w:tcBorders>
          </w:tcPr>
          <w:p w14:paraId="30D1E19E" w14:textId="681B6CA3" w:rsidR="0018532A" w:rsidRPr="00770DFE" w:rsidRDefault="002F239B" w:rsidP="00A76C6D">
            <w:pPr>
              <w:spacing w:after="0" w:line="240" w:lineRule="auto"/>
              <w:rPr>
                <w:rFonts w:ascii="Cambria" w:hAnsi="Cambria"/>
                <w:sz w:val="19"/>
                <w:szCs w:val="19"/>
              </w:rPr>
            </w:pPr>
            <w:r>
              <w:rPr>
                <w:rFonts w:ascii="Cambria" w:hAnsi="Cambria"/>
                <w:sz w:val="19"/>
                <w:szCs w:val="19"/>
              </w:rPr>
              <w:t>a</w:t>
            </w:r>
            <w:r w:rsidR="00A76C6D">
              <w:rPr>
                <w:rFonts w:ascii="Cambria" w:hAnsi="Cambria"/>
                <w:sz w:val="19"/>
                <w:szCs w:val="19"/>
              </w:rPr>
              <w:t>pvienības pārvaldei</w:t>
            </w:r>
          </w:p>
        </w:tc>
      </w:tr>
      <w:tr w:rsidR="00A76C6D" w:rsidRPr="00770DFE" w14:paraId="0173A1CC" w14:textId="77777777" w:rsidTr="00A76C6D">
        <w:tc>
          <w:tcPr>
            <w:tcW w:w="2076" w:type="dxa"/>
            <w:tcBorders>
              <w:left w:val="nil"/>
              <w:right w:val="nil"/>
            </w:tcBorders>
          </w:tcPr>
          <w:p w14:paraId="0A7F6782" w14:textId="77777777" w:rsidR="0018532A" w:rsidRPr="00770DFE" w:rsidRDefault="0018532A" w:rsidP="00406A7A">
            <w:pPr>
              <w:spacing w:after="0" w:line="240" w:lineRule="auto"/>
              <w:jc w:val="center"/>
              <w:rPr>
                <w:rFonts w:ascii="Cambria" w:hAnsi="Cambria"/>
                <w:sz w:val="17"/>
                <w:szCs w:val="17"/>
              </w:rPr>
            </w:pPr>
          </w:p>
        </w:tc>
        <w:tc>
          <w:tcPr>
            <w:tcW w:w="2077" w:type="dxa"/>
            <w:gridSpan w:val="2"/>
            <w:tcBorders>
              <w:left w:val="nil"/>
              <w:right w:val="nil"/>
            </w:tcBorders>
          </w:tcPr>
          <w:p w14:paraId="54B29BCD" w14:textId="77777777" w:rsidR="0018532A" w:rsidRPr="00770DFE" w:rsidRDefault="0018532A" w:rsidP="00406A7A">
            <w:pPr>
              <w:spacing w:after="0" w:line="240" w:lineRule="auto"/>
              <w:jc w:val="center"/>
              <w:rPr>
                <w:rFonts w:ascii="Cambria" w:hAnsi="Cambria"/>
                <w:sz w:val="17"/>
                <w:szCs w:val="17"/>
              </w:rPr>
            </w:pPr>
          </w:p>
        </w:tc>
        <w:tc>
          <w:tcPr>
            <w:tcW w:w="2076" w:type="dxa"/>
            <w:gridSpan w:val="2"/>
            <w:tcBorders>
              <w:top w:val="single" w:sz="4" w:space="0" w:color="auto"/>
              <w:left w:val="nil"/>
              <w:right w:val="nil"/>
            </w:tcBorders>
          </w:tcPr>
          <w:p w14:paraId="630FDC71"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2077" w:type="dxa"/>
            <w:tcBorders>
              <w:left w:val="nil"/>
              <w:right w:val="nil"/>
            </w:tcBorders>
          </w:tcPr>
          <w:p w14:paraId="7288B423" w14:textId="7E0B00A3" w:rsidR="0018532A" w:rsidRPr="00770DFE" w:rsidRDefault="00A76C6D" w:rsidP="00406A7A">
            <w:pPr>
              <w:spacing w:after="0" w:line="240" w:lineRule="auto"/>
              <w:jc w:val="center"/>
              <w:rPr>
                <w:rFonts w:ascii="Cambria" w:hAnsi="Cambria"/>
                <w:sz w:val="17"/>
                <w:szCs w:val="17"/>
              </w:rPr>
            </w:pPr>
            <w:r>
              <w:rPr>
                <w:rFonts w:ascii="Cambria" w:hAnsi="Cambria"/>
                <w:sz w:val="17"/>
                <w:szCs w:val="17"/>
              </w:rPr>
              <w:t xml:space="preserve">   </w:t>
            </w:r>
          </w:p>
        </w:tc>
      </w:tr>
      <w:tr w:rsidR="00A76C6D" w:rsidRPr="00770DFE" w14:paraId="4F740B3B" w14:textId="77777777" w:rsidTr="00A76C6D">
        <w:tc>
          <w:tcPr>
            <w:tcW w:w="2768" w:type="dxa"/>
            <w:gridSpan w:val="2"/>
            <w:tcBorders>
              <w:top w:val="nil"/>
              <w:left w:val="nil"/>
              <w:right w:val="nil"/>
            </w:tcBorders>
          </w:tcPr>
          <w:p w14:paraId="4C12C4FB" w14:textId="77777777" w:rsidR="0018532A" w:rsidRPr="00770DFE" w:rsidRDefault="0018532A" w:rsidP="00406A7A">
            <w:pPr>
              <w:spacing w:after="0" w:line="240" w:lineRule="auto"/>
              <w:jc w:val="center"/>
              <w:rPr>
                <w:rFonts w:ascii="Cambria" w:hAnsi="Cambria"/>
                <w:sz w:val="19"/>
                <w:szCs w:val="19"/>
              </w:rPr>
            </w:pPr>
          </w:p>
        </w:tc>
        <w:tc>
          <w:tcPr>
            <w:tcW w:w="2769" w:type="dxa"/>
            <w:gridSpan w:val="2"/>
            <w:tcBorders>
              <w:top w:val="nil"/>
              <w:left w:val="nil"/>
              <w:right w:val="nil"/>
            </w:tcBorders>
          </w:tcPr>
          <w:p w14:paraId="071BC208" w14:textId="77777777" w:rsidR="0018532A" w:rsidRPr="00770DFE" w:rsidRDefault="0018532A" w:rsidP="00406A7A">
            <w:pPr>
              <w:spacing w:after="0" w:line="240" w:lineRule="auto"/>
              <w:jc w:val="center"/>
              <w:rPr>
                <w:rFonts w:ascii="Cambria" w:hAnsi="Cambria"/>
                <w:sz w:val="19"/>
                <w:szCs w:val="19"/>
              </w:rPr>
            </w:pPr>
          </w:p>
        </w:tc>
        <w:tc>
          <w:tcPr>
            <w:tcW w:w="2769" w:type="dxa"/>
            <w:gridSpan w:val="2"/>
            <w:tcBorders>
              <w:top w:val="nil"/>
              <w:left w:val="nil"/>
              <w:bottom w:val="single" w:sz="4" w:space="0" w:color="auto"/>
              <w:right w:val="nil"/>
            </w:tcBorders>
          </w:tcPr>
          <w:p w14:paraId="4EEF5A9D" w14:textId="77777777" w:rsidR="0018532A" w:rsidRPr="00770DFE" w:rsidRDefault="0018532A" w:rsidP="00406A7A">
            <w:pPr>
              <w:spacing w:after="0" w:line="240" w:lineRule="auto"/>
              <w:jc w:val="center"/>
              <w:rPr>
                <w:rFonts w:ascii="Cambria" w:hAnsi="Cambria"/>
                <w:sz w:val="19"/>
                <w:szCs w:val="19"/>
              </w:rPr>
            </w:pPr>
          </w:p>
        </w:tc>
      </w:tr>
      <w:tr w:rsidR="00A76C6D" w:rsidRPr="00770DFE" w14:paraId="599A0815" w14:textId="77777777" w:rsidTr="00A76C6D">
        <w:tc>
          <w:tcPr>
            <w:tcW w:w="2768" w:type="dxa"/>
            <w:gridSpan w:val="2"/>
            <w:tcBorders>
              <w:left w:val="nil"/>
              <w:bottom w:val="nil"/>
              <w:right w:val="nil"/>
            </w:tcBorders>
          </w:tcPr>
          <w:p w14:paraId="31DFBA3D" w14:textId="77777777" w:rsidR="0018532A" w:rsidRPr="00770DFE" w:rsidRDefault="0018532A" w:rsidP="00406A7A">
            <w:pPr>
              <w:spacing w:after="0" w:line="240" w:lineRule="auto"/>
              <w:jc w:val="center"/>
              <w:rPr>
                <w:rFonts w:ascii="Cambria" w:hAnsi="Cambria"/>
                <w:sz w:val="17"/>
                <w:szCs w:val="17"/>
              </w:rPr>
            </w:pPr>
          </w:p>
        </w:tc>
        <w:tc>
          <w:tcPr>
            <w:tcW w:w="2769" w:type="dxa"/>
            <w:gridSpan w:val="2"/>
            <w:tcBorders>
              <w:left w:val="nil"/>
              <w:bottom w:val="nil"/>
              <w:right w:val="nil"/>
            </w:tcBorders>
          </w:tcPr>
          <w:p w14:paraId="6EF88DE6" w14:textId="77777777" w:rsidR="0018532A" w:rsidRPr="00770DFE" w:rsidRDefault="0018532A" w:rsidP="00406A7A">
            <w:pPr>
              <w:spacing w:after="0" w:line="240" w:lineRule="auto"/>
              <w:jc w:val="center"/>
              <w:rPr>
                <w:rFonts w:ascii="Cambria" w:hAnsi="Cambria"/>
                <w:sz w:val="17"/>
                <w:szCs w:val="17"/>
              </w:rPr>
            </w:pPr>
          </w:p>
        </w:tc>
        <w:tc>
          <w:tcPr>
            <w:tcW w:w="2769" w:type="dxa"/>
            <w:gridSpan w:val="2"/>
            <w:tcBorders>
              <w:top w:val="single" w:sz="4" w:space="0" w:color="auto"/>
              <w:left w:val="nil"/>
              <w:bottom w:val="nil"/>
              <w:right w:val="nil"/>
            </w:tcBorders>
          </w:tcPr>
          <w:p w14:paraId="5068A54B"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(adrese)</w:t>
            </w:r>
          </w:p>
        </w:tc>
      </w:tr>
    </w:tbl>
    <w:p w14:paraId="053505AB" w14:textId="77777777" w:rsidR="0018532A" w:rsidRPr="00770DFE" w:rsidRDefault="0018532A" w:rsidP="0018532A">
      <w:pPr>
        <w:spacing w:before="130" w:after="0" w:line="260" w:lineRule="exact"/>
        <w:ind w:firstLine="539"/>
        <w:jc w:val="both"/>
        <w:rPr>
          <w:rFonts w:ascii="Cambria" w:hAnsi="Cambria"/>
          <w:sz w:val="19"/>
          <w:szCs w:val="24"/>
        </w:rPr>
      </w:pPr>
    </w:p>
    <w:p w14:paraId="5E272425" w14:textId="77777777"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1EA29408" w14:textId="77777777" w:rsidR="0018532A" w:rsidRPr="00770DFE" w:rsidRDefault="0018532A" w:rsidP="0018532A">
      <w:pPr>
        <w:spacing w:before="130" w:after="0" w:line="260" w:lineRule="exact"/>
        <w:ind w:firstLine="539"/>
        <w:jc w:val="both"/>
        <w:rPr>
          <w:rFonts w:ascii="Cambria" w:hAnsi="Cambria"/>
          <w:sz w:val="19"/>
          <w:szCs w:val="24"/>
        </w:rPr>
      </w:pPr>
    </w:p>
    <w:p w14:paraId="5E15C2A8" w14:textId="77777777"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03D99960" w14:textId="77777777" w:rsidR="0018532A" w:rsidRPr="00770DFE" w:rsidRDefault="0018532A" w:rsidP="0018532A">
      <w:pPr>
        <w:spacing w:before="130" w:after="0" w:line="260" w:lineRule="exact"/>
        <w:jc w:val="both"/>
        <w:rPr>
          <w:rFonts w:ascii="Cambria" w:hAnsi="Cambria"/>
          <w:sz w:val="19"/>
          <w:szCs w:val="16"/>
        </w:rPr>
      </w:pPr>
    </w:p>
    <w:p w14:paraId="4DDDB265" w14:textId="77777777"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14:paraId="4D11A136" w14:textId="77777777"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43"/>
        <w:gridCol w:w="263"/>
      </w:tblGrid>
      <w:tr w:rsidR="0018532A" w:rsidRPr="00770DFE" w14:paraId="598D7DDC" w14:textId="77777777" w:rsidTr="00406A7A">
        <w:tc>
          <w:tcPr>
            <w:tcW w:w="9290" w:type="dxa"/>
            <w:tcBorders>
              <w:bottom w:val="single" w:sz="4" w:space="0" w:color="auto"/>
            </w:tcBorders>
            <w:hideMark/>
          </w:tcPr>
          <w:p w14:paraId="38626A43" w14:textId="77777777" w:rsidR="0018532A" w:rsidRPr="00770DFE" w:rsidRDefault="0018532A" w:rsidP="00406A7A">
            <w:pPr>
              <w:spacing w:after="0" w:line="240" w:lineRule="auto"/>
              <w:jc w:val="both"/>
              <w:rPr>
                <w:rFonts w:ascii="Cambria" w:hAnsi="Cambria"/>
                <w:sz w:val="19"/>
                <w:szCs w:val="19"/>
              </w:rPr>
            </w:pPr>
          </w:p>
        </w:tc>
        <w:tc>
          <w:tcPr>
            <w:tcW w:w="291" w:type="dxa"/>
            <w:hideMark/>
          </w:tcPr>
          <w:p w14:paraId="3293576B" w14:textId="77777777"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14:paraId="4BC1808F" w14:textId="77777777" w:rsidTr="00406A7A">
        <w:tc>
          <w:tcPr>
            <w:tcW w:w="9290" w:type="dxa"/>
            <w:tcBorders>
              <w:top w:val="single" w:sz="4" w:space="0" w:color="auto"/>
            </w:tcBorders>
          </w:tcPr>
          <w:p w14:paraId="24224088"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14:paraId="5112728E" w14:textId="77777777" w:rsidR="0018532A" w:rsidRPr="00770DFE" w:rsidRDefault="0018532A" w:rsidP="00406A7A">
            <w:pPr>
              <w:spacing w:after="0" w:line="240" w:lineRule="auto"/>
              <w:jc w:val="both"/>
              <w:rPr>
                <w:rFonts w:ascii="Cambria" w:hAnsi="Cambria"/>
                <w:sz w:val="17"/>
                <w:szCs w:val="17"/>
              </w:rPr>
            </w:pPr>
          </w:p>
        </w:tc>
      </w:tr>
    </w:tbl>
    <w:p w14:paraId="596DD905" w14:textId="77777777"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19"/>
        <w:gridCol w:w="338"/>
        <w:gridCol w:w="338"/>
        <w:gridCol w:w="338"/>
        <w:gridCol w:w="338"/>
        <w:gridCol w:w="338"/>
        <w:gridCol w:w="338"/>
        <w:gridCol w:w="354"/>
        <w:gridCol w:w="338"/>
        <w:gridCol w:w="338"/>
        <w:gridCol w:w="338"/>
        <w:gridCol w:w="338"/>
        <w:gridCol w:w="338"/>
        <w:gridCol w:w="516"/>
      </w:tblGrid>
      <w:tr w:rsidR="0018532A" w:rsidRPr="00253664" w14:paraId="06CF7A0E" w14:textId="77777777" w:rsidTr="00406A7A">
        <w:tc>
          <w:tcPr>
            <w:tcW w:w="1552" w:type="dxa"/>
            <w:tcBorders>
              <w:right w:val="single" w:sz="4" w:space="0" w:color="auto"/>
            </w:tcBorders>
          </w:tcPr>
          <w:p w14:paraId="662B844F"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2E7FAF5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376012E"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1182F7C"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7E25F9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2792E5D"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DF4AD2F"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1EA4A03E"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CA43EE5"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40D9EE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995B0E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EAF5A9D"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8341FB0"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42B076EF" w14:textId="77777777" w:rsidR="0018532A" w:rsidRPr="00253664" w:rsidRDefault="0018532A" w:rsidP="00406A7A">
            <w:pPr>
              <w:spacing w:after="0" w:line="240" w:lineRule="auto"/>
              <w:jc w:val="both"/>
              <w:rPr>
                <w:rFonts w:ascii="Cambria" w:hAnsi="Cambria"/>
                <w:sz w:val="19"/>
                <w:szCs w:val="19"/>
              </w:rPr>
            </w:pPr>
          </w:p>
        </w:tc>
      </w:tr>
    </w:tbl>
    <w:p w14:paraId="608A2CA6" w14:textId="77777777"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33FC9F62" w14:textId="77777777" w:rsidTr="00406A7A">
        <w:tc>
          <w:tcPr>
            <w:tcW w:w="9322" w:type="dxa"/>
            <w:tcBorders>
              <w:top w:val="nil"/>
              <w:bottom w:val="single" w:sz="4" w:space="0" w:color="auto"/>
            </w:tcBorders>
          </w:tcPr>
          <w:p w14:paraId="2FDFB3AC" w14:textId="77777777" w:rsidR="0018532A" w:rsidRPr="00770DFE" w:rsidRDefault="0018532A" w:rsidP="00406A7A">
            <w:pPr>
              <w:spacing w:after="0" w:line="240" w:lineRule="auto"/>
              <w:jc w:val="both"/>
              <w:rPr>
                <w:rFonts w:ascii="Cambria" w:hAnsi="Cambria"/>
                <w:sz w:val="19"/>
                <w:szCs w:val="19"/>
              </w:rPr>
            </w:pPr>
          </w:p>
        </w:tc>
      </w:tr>
      <w:tr w:rsidR="0018532A" w:rsidRPr="00770DFE" w14:paraId="7B815BA1" w14:textId="77777777" w:rsidTr="00406A7A">
        <w:tc>
          <w:tcPr>
            <w:tcW w:w="9322" w:type="dxa"/>
            <w:tcBorders>
              <w:top w:val="single" w:sz="4" w:space="0" w:color="auto"/>
              <w:bottom w:val="nil"/>
            </w:tcBorders>
          </w:tcPr>
          <w:p w14:paraId="7D7B3A88"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5635014A" w14:textId="77777777" w:rsidTr="00406A7A">
        <w:tc>
          <w:tcPr>
            <w:tcW w:w="9322" w:type="dxa"/>
            <w:tcBorders>
              <w:top w:val="nil"/>
              <w:bottom w:val="single" w:sz="4" w:space="0" w:color="auto"/>
            </w:tcBorders>
          </w:tcPr>
          <w:p w14:paraId="2CA522CE" w14:textId="77777777" w:rsidR="0018532A" w:rsidRPr="00770DFE" w:rsidRDefault="0018532A" w:rsidP="00406A7A">
            <w:pPr>
              <w:spacing w:after="0" w:line="240" w:lineRule="auto"/>
              <w:jc w:val="both"/>
              <w:rPr>
                <w:rFonts w:ascii="Cambria" w:hAnsi="Cambria"/>
                <w:sz w:val="19"/>
                <w:szCs w:val="19"/>
              </w:rPr>
            </w:pPr>
          </w:p>
        </w:tc>
      </w:tr>
      <w:tr w:rsidR="0018532A" w:rsidRPr="00770DFE" w14:paraId="148CF913" w14:textId="77777777" w:rsidTr="00406A7A">
        <w:tc>
          <w:tcPr>
            <w:tcW w:w="9322" w:type="dxa"/>
            <w:tcBorders>
              <w:top w:val="single" w:sz="4" w:space="0" w:color="auto"/>
              <w:bottom w:val="nil"/>
            </w:tcBorders>
          </w:tcPr>
          <w:p w14:paraId="4A7F6686"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14:paraId="3E88FB54" w14:textId="77777777" w:rsidTr="00406A7A">
        <w:tc>
          <w:tcPr>
            <w:tcW w:w="9322" w:type="dxa"/>
            <w:tcBorders>
              <w:top w:val="nil"/>
            </w:tcBorders>
          </w:tcPr>
          <w:p w14:paraId="7F3C11EF" w14:textId="77777777" w:rsidR="0018532A" w:rsidRPr="00770DFE" w:rsidRDefault="0018532A" w:rsidP="00406A7A">
            <w:pPr>
              <w:spacing w:after="0" w:line="240" w:lineRule="auto"/>
              <w:jc w:val="both"/>
              <w:rPr>
                <w:rFonts w:ascii="Cambria" w:hAnsi="Cambria"/>
                <w:sz w:val="19"/>
                <w:szCs w:val="19"/>
              </w:rPr>
            </w:pPr>
          </w:p>
        </w:tc>
      </w:tr>
      <w:tr w:rsidR="0018532A" w:rsidRPr="00770DFE" w14:paraId="3B44272D" w14:textId="77777777" w:rsidTr="00406A7A">
        <w:tc>
          <w:tcPr>
            <w:tcW w:w="9322" w:type="dxa"/>
          </w:tcPr>
          <w:p w14:paraId="281EA8F2"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409FCC54" w14:textId="77777777" w:rsidR="0018532A" w:rsidRPr="00770DFE" w:rsidRDefault="0018532A" w:rsidP="0018532A">
      <w:pPr>
        <w:spacing w:before="130" w:after="0" w:line="260" w:lineRule="exact"/>
        <w:jc w:val="both"/>
        <w:rPr>
          <w:rFonts w:ascii="Cambria" w:hAnsi="Cambria"/>
          <w:sz w:val="19"/>
          <w:szCs w:val="28"/>
        </w:rPr>
      </w:pPr>
    </w:p>
    <w:p w14:paraId="4D6E8A55"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24BDB439" w14:textId="77777777"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14:paraId="5FF6CB07" w14:textId="77777777" w:rsidTr="00406A7A">
        <w:tc>
          <w:tcPr>
            <w:tcW w:w="9039" w:type="dxa"/>
            <w:tcBorders>
              <w:bottom w:val="single" w:sz="4" w:space="0" w:color="auto"/>
            </w:tcBorders>
            <w:hideMark/>
          </w:tcPr>
          <w:p w14:paraId="1CB7C447" w14:textId="77777777" w:rsidR="0018532A" w:rsidRPr="00770DFE" w:rsidRDefault="0018532A" w:rsidP="00406A7A">
            <w:pPr>
              <w:spacing w:before="130" w:after="0" w:line="260" w:lineRule="exact"/>
              <w:jc w:val="both"/>
              <w:rPr>
                <w:rFonts w:ascii="Cambria" w:hAnsi="Cambria"/>
                <w:sz w:val="19"/>
                <w:szCs w:val="28"/>
              </w:rPr>
            </w:pPr>
          </w:p>
        </w:tc>
        <w:tc>
          <w:tcPr>
            <w:tcW w:w="283" w:type="dxa"/>
            <w:hideMark/>
          </w:tcPr>
          <w:p w14:paraId="50F19BE7" w14:textId="77777777"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14:paraId="272A88F3" w14:textId="77777777" w:rsidTr="00406A7A">
        <w:tc>
          <w:tcPr>
            <w:tcW w:w="9039" w:type="dxa"/>
            <w:tcBorders>
              <w:top w:val="single" w:sz="4" w:space="0" w:color="auto"/>
            </w:tcBorders>
          </w:tcPr>
          <w:p w14:paraId="19D7AAC8" w14:textId="77777777"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01BF68F7" w14:textId="77777777" w:rsidR="0018532A" w:rsidRPr="00770DFE" w:rsidRDefault="0018532A" w:rsidP="00406A7A">
            <w:pPr>
              <w:spacing w:before="130" w:after="0" w:line="260" w:lineRule="exact"/>
              <w:jc w:val="both"/>
              <w:rPr>
                <w:rFonts w:ascii="Cambria" w:hAnsi="Cambria"/>
                <w:sz w:val="19"/>
                <w:szCs w:val="20"/>
              </w:rPr>
            </w:pPr>
          </w:p>
        </w:tc>
      </w:tr>
    </w:tbl>
    <w:p w14:paraId="25D4951E" w14:textId="77777777"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19"/>
        <w:gridCol w:w="338"/>
        <w:gridCol w:w="338"/>
        <w:gridCol w:w="338"/>
        <w:gridCol w:w="338"/>
        <w:gridCol w:w="338"/>
        <w:gridCol w:w="338"/>
        <w:gridCol w:w="354"/>
        <w:gridCol w:w="338"/>
        <w:gridCol w:w="338"/>
        <w:gridCol w:w="338"/>
        <w:gridCol w:w="338"/>
        <w:gridCol w:w="338"/>
        <w:gridCol w:w="516"/>
      </w:tblGrid>
      <w:tr w:rsidR="0018532A" w:rsidRPr="00253664" w14:paraId="2F924D42" w14:textId="77777777" w:rsidTr="00406A7A">
        <w:tc>
          <w:tcPr>
            <w:tcW w:w="1552" w:type="dxa"/>
            <w:tcBorders>
              <w:right w:val="single" w:sz="4" w:space="0" w:color="auto"/>
            </w:tcBorders>
          </w:tcPr>
          <w:p w14:paraId="67696B46"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5245524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872D65F"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896CD2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C495EC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5C6042F"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89B5DA3"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4B63F288"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545C2DB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F5284F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BC30BFC"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4AF94E5"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EEFE092"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4387108A" w14:textId="77777777" w:rsidR="0018532A" w:rsidRPr="00253664" w:rsidRDefault="0018532A" w:rsidP="00406A7A">
            <w:pPr>
              <w:spacing w:after="0" w:line="240" w:lineRule="auto"/>
              <w:jc w:val="both"/>
              <w:rPr>
                <w:rFonts w:ascii="Cambria" w:hAnsi="Cambria"/>
                <w:sz w:val="19"/>
                <w:szCs w:val="19"/>
              </w:rPr>
            </w:pPr>
          </w:p>
        </w:tc>
      </w:tr>
    </w:tbl>
    <w:p w14:paraId="1AAAAFA0" w14:textId="77777777"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6F5DAE77" w14:textId="77777777" w:rsidTr="00406A7A">
        <w:tc>
          <w:tcPr>
            <w:tcW w:w="9581" w:type="dxa"/>
            <w:tcBorders>
              <w:top w:val="nil"/>
              <w:bottom w:val="single" w:sz="4" w:space="0" w:color="auto"/>
            </w:tcBorders>
          </w:tcPr>
          <w:p w14:paraId="21204E04" w14:textId="77777777" w:rsidR="0018532A" w:rsidRPr="00770DFE" w:rsidRDefault="0018532A" w:rsidP="00406A7A">
            <w:pPr>
              <w:spacing w:after="0" w:line="240" w:lineRule="auto"/>
              <w:jc w:val="both"/>
              <w:rPr>
                <w:rFonts w:ascii="Cambria" w:hAnsi="Cambria"/>
                <w:sz w:val="19"/>
                <w:szCs w:val="19"/>
              </w:rPr>
            </w:pPr>
          </w:p>
        </w:tc>
      </w:tr>
      <w:tr w:rsidR="0018532A" w:rsidRPr="00770DFE" w14:paraId="7390E2E6" w14:textId="77777777" w:rsidTr="00406A7A">
        <w:tc>
          <w:tcPr>
            <w:tcW w:w="9581" w:type="dxa"/>
            <w:tcBorders>
              <w:top w:val="single" w:sz="4" w:space="0" w:color="auto"/>
              <w:bottom w:val="nil"/>
            </w:tcBorders>
          </w:tcPr>
          <w:p w14:paraId="77FB0237"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59D883C6" w14:textId="77777777" w:rsidTr="00406A7A">
        <w:tc>
          <w:tcPr>
            <w:tcW w:w="9581" w:type="dxa"/>
            <w:tcBorders>
              <w:top w:val="nil"/>
              <w:bottom w:val="single" w:sz="4" w:space="0" w:color="auto"/>
            </w:tcBorders>
          </w:tcPr>
          <w:p w14:paraId="185D998D" w14:textId="77777777" w:rsidR="0018532A" w:rsidRPr="00770DFE" w:rsidRDefault="0018532A" w:rsidP="00406A7A">
            <w:pPr>
              <w:spacing w:after="0" w:line="240" w:lineRule="auto"/>
              <w:jc w:val="both"/>
              <w:rPr>
                <w:rFonts w:ascii="Cambria" w:hAnsi="Cambria"/>
                <w:sz w:val="19"/>
                <w:szCs w:val="19"/>
              </w:rPr>
            </w:pPr>
          </w:p>
        </w:tc>
      </w:tr>
      <w:tr w:rsidR="0018532A" w:rsidRPr="00770DFE" w14:paraId="6A0DA35E" w14:textId="77777777" w:rsidTr="00406A7A">
        <w:tc>
          <w:tcPr>
            <w:tcW w:w="9581" w:type="dxa"/>
            <w:tcBorders>
              <w:top w:val="single" w:sz="4" w:space="0" w:color="auto"/>
              <w:bottom w:val="nil"/>
            </w:tcBorders>
          </w:tcPr>
          <w:p w14:paraId="62441CB1"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14:paraId="670E633E" w14:textId="77777777" w:rsidTr="00406A7A">
        <w:tc>
          <w:tcPr>
            <w:tcW w:w="9581" w:type="dxa"/>
            <w:tcBorders>
              <w:top w:val="nil"/>
            </w:tcBorders>
          </w:tcPr>
          <w:p w14:paraId="28412AA9" w14:textId="77777777" w:rsidR="0018532A" w:rsidRPr="00770DFE" w:rsidRDefault="0018532A" w:rsidP="00406A7A">
            <w:pPr>
              <w:spacing w:after="0" w:line="240" w:lineRule="auto"/>
              <w:jc w:val="both"/>
              <w:rPr>
                <w:rFonts w:ascii="Cambria" w:hAnsi="Cambria"/>
                <w:sz w:val="19"/>
                <w:szCs w:val="19"/>
              </w:rPr>
            </w:pPr>
          </w:p>
        </w:tc>
      </w:tr>
      <w:tr w:rsidR="0018532A" w:rsidRPr="00770DFE" w14:paraId="260B007B" w14:textId="77777777" w:rsidTr="00406A7A">
        <w:tc>
          <w:tcPr>
            <w:tcW w:w="9581" w:type="dxa"/>
          </w:tcPr>
          <w:p w14:paraId="2E02372A"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0F1E2755" w14:textId="77777777" w:rsidR="0018532A" w:rsidRPr="00770DFE" w:rsidRDefault="0018532A" w:rsidP="0018532A">
      <w:pPr>
        <w:spacing w:before="100" w:after="0" w:line="260" w:lineRule="exact"/>
        <w:jc w:val="both"/>
        <w:rPr>
          <w:rFonts w:ascii="Cambria" w:hAnsi="Cambria"/>
          <w:sz w:val="19"/>
          <w:szCs w:val="24"/>
        </w:rPr>
      </w:pPr>
    </w:p>
    <w:p w14:paraId="12D7A7A5"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14:paraId="76472E85"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12A6BDB6" w14:textId="77777777" w:rsidTr="00406A7A">
        <w:tc>
          <w:tcPr>
            <w:tcW w:w="9322" w:type="dxa"/>
            <w:tcBorders>
              <w:top w:val="nil"/>
              <w:bottom w:val="single" w:sz="4" w:space="0" w:color="auto"/>
            </w:tcBorders>
          </w:tcPr>
          <w:p w14:paraId="23D08C65" w14:textId="77777777" w:rsidR="0018532A" w:rsidRPr="00770DFE" w:rsidRDefault="0018532A" w:rsidP="00406A7A">
            <w:pPr>
              <w:spacing w:after="0" w:line="240" w:lineRule="auto"/>
              <w:jc w:val="both"/>
              <w:rPr>
                <w:rFonts w:ascii="Cambria" w:hAnsi="Cambria"/>
                <w:sz w:val="19"/>
                <w:szCs w:val="19"/>
              </w:rPr>
            </w:pPr>
          </w:p>
        </w:tc>
      </w:tr>
      <w:tr w:rsidR="0018532A" w:rsidRPr="00770DFE" w14:paraId="27B0E2CD" w14:textId="77777777" w:rsidTr="00406A7A">
        <w:tc>
          <w:tcPr>
            <w:tcW w:w="9322" w:type="dxa"/>
            <w:tcBorders>
              <w:top w:val="single" w:sz="4" w:space="0" w:color="auto"/>
              <w:bottom w:val="nil"/>
            </w:tcBorders>
          </w:tcPr>
          <w:p w14:paraId="21C89961"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14:paraId="4BBC9FA1" w14:textId="77777777" w:rsidTr="00406A7A">
        <w:tc>
          <w:tcPr>
            <w:tcW w:w="9322" w:type="dxa"/>
            <w:tcBorders>
              <w:top w:val="nil"/>
              <w:bottom w:val="single" w:sz="4" w:space="0" w:color="auto"/>
            </w:tcBorders>
          </w:tcPr>
          <w:p w14:paraId="47F98DAA" w14:textId="77777777" w:rsidR="0018532A" w:rsidRPr="00770DFE" w:rsidRDefault="0018532A" w:rsidP="00406A7A">
            <w:pPr>
              <w:spacing w:after="0" w:line="240" w:lineRule="auto"/>
              <w:jc w:val="both"/>
              <w:rPr>
                <w:rFonts w:ascii="Cambria" w:hAnsi="Cambria"/>
                <w:sz w:val="19"/>
                <w:szCs w:val="19"/>
              </w:rPr>
            </w:pPr>
          </w:p>
        </w:tc>
      </w:tr>
      <w:tr w:rsidR="0018532A" w:rsidRPr="00770DFE" w14:paraId="4DAFF63B" w14:textId="77777777" w:rsidTr="00406A7A">
        <w:tc>
          <w:tcPr>
            <w:tcW w:w="9322" w:type="dxa"/>
            <w:tcBorders>
              <w:top w:val="single" w:sz="4" w:space="0" w:color="auto"/>
              <w:bottom w:val="nil"/>
            </w:tcBorders>
          </w:tcPr>
          <w:p w14:paraId="1E44BA68"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14:paraId="72861617" w14:textId="77777777" w:rsidR="0018532A" w:rsidRPr="00770DFE" w:rsidRDefault="0018532A" w:rsidP="0018532A">
      <w:pPr>
        <w:spacing w:before="100" w:after="0" w:line="260" w:lineRule="exact"/>
        <w:jc w:val="both"/>
        <w:rPr>
          <w:rFonts w:ascii="Cambria" w:hAnsi="Cambria"/>
          <w:sz w:val="19"/>
        </w:rPr>
      </w:pPr>
    </w:p>
    <w:p w14:paraId="1D0A5656" w14:textId="77777777"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309EDCF6"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751EE950" w14:textId="77777777" w:rsidTr="00406A7A">
        <w:tc>
          <w:tcPr>
            <w:tcW w:w="9322" w:type="dxa"/>
            <w:tcBorders>
              <w:top w:val="nil"/>
              <w:bottom w:val="single" w:sz="4" w:space="0" w:color="auto"/>
            </w:tcBorders>
          </w:tcPr>
          <w:p w14:paraId="598F9A4A" w14:textId="77777777" w:rsidR="0018532A" w:rsidRPr="00770DFE" w:rsidRDefault="0018532A" w:rsidP="00406A7A">
            <w:pPr>
              <w:spacing w:after="0" w:line="240" w:lineRule="auto"/>
              <w:jc w:val="both"/>
              <w:rPr>
                <w:rFonts w:ascii="Cambria" w:hAnsi="Cambria"/>
                <w:sz w:val="19"/>
                <w:szCs w:val="19"/>
              </w:rPr>
            </w:pPr>
          </w:p>
        </w:tc>
      </w:tr>
      <w:tr w:rsidR="0018532A" w:rsidRPr="00770DFE" w14:paraId="45B28BA8" w14:textId="77777777" w:rsidTr="00406A7A">
        <w:tc>
          <w:tcPr>
            <w:tcW w:w="9322" w:type="dxa"/>
            <w:tcBorders>
              <w:top w:val="single" w:sz="4" w:space="0" w:color="auto"/>
              <w:bottom w:val="nil"/>
            </w:tcBorders>
          </w:tcPr>
          <w:p w14:paraId="3DE99980"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14:paraId="5B3AB2FC" w14:textId="77777777" w:rsidTr="00406A7A">
        <w:tc>
          <w:tcPr>
            <w:tcW w:w="9322" w:type="dxa"/>
            <w:tcBorders>
              <w:top w:val="nil"/>
              <w:bottom w:val="single" w:sz="4" w:space="0" w:color="auto"/>
            </w:tcBorders>
          </w:tcPr>
          <w:p w14:paraId="6DA482CC" w14:textId="77777777" w:rsidR="0018532A" w:rsidRPr="00770DFE" w:rsidRDefault="0018532A" w:rsidP="00406A7A">
            <w:pPr>
              <w:spacing w:after="0" w:line="240" w:lineRule="auto"/>
              <w:jc w:val="both"/>
              <w:rPr>
                <w:rFonts w:ascii="Cambria" w:hAnsi="Cambria"/>
                <w:sz w:val="19"/>
                <w:szCs w:val="19"/>
              </w:rPr>
            </w:pPr>
          </w:p>
        </w:tc>
      </w:tr>
      <w:tr w:rsidR="0018532A" w:rsidRPr="00770DFE" w14:paraId="46911883" w14:textId="77777777" w:rsidTr="00406A7A">
        <w:tc>
          <w:tcPr>
            <w:tcW w:w="9322" w:type="dxa"/>
            <w:tcBorders>
              <w:top w:val="nil"/>
              <w:bottom w:val="single" w:sz="4" w:space="0" w:color="auto"/>
            </w:tcBorders>
          </w:tcPr>
          <w:p w14:paraId="75F15685" w14:textId="77777777" w:rsidR="0018532A" w:rsidRPr="00770DFE" w:rsidRDefault="0018532A" w:rsidP="00406A7A">
            <w:pPr>
              <w:spacing w:after="0" w:line="240" w:lineRule="auto"/>
              <w:rPr>
                <w:rFonts w:ascii="Cambria" w:hAnsi="Cambria"/>
                <w:sz w:val="19"/>
                <w:szCs w:val="19"/>
              </w:rPr>
            </w:pPr>
          </w:p>
        </w:tc>
      </w:tr>
    </w:tbl>
    <w:p w14:paraId="47663E85" w14:textId="77777777" w:rsidR="0018532A" w:rsidRPr="00770DFE" w:rsidRDefault="0018532A" w:rsidP="0018532A">
      <w:pPr>
        <w:spacing w:before="100" w:after="0" w:line="260" w:lineRule="exact"/>
        <w:jc w:val="both"/>
        <w:rPr>
          <w:rFonts w:ascii="Cambria" w:hAnsi="Cambria"/>
          <w:sz w:val="19"/>
          <w:szCs w:val="24"/>
        </w:rPr>
      </w:pPr>
    </w:p>
    <w:p w14:paraId="3879417E" w14:textId="77777777"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1ED25C10"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06"/>
      </w:tblGrid>
      <w:tr w:rsidR="0018532A" w:rsidRPr="00770DFE" w14:paraId="5332101D" w14:textId="77777777" w:rsidTr="00406A7A">
        <w:tc>
          <w:tcPr>
            <w:tcW w:w="9322" w:type="dxa"/>
            <w:tcBorders>
              <w:top w:val="nil"/>
              <w:bottom w:val="single" w:sz="4" w:space="0" w:color="auto"/>
            </w:tcBorders>
          </w:tcPr>
          <w:p w14:paraId="07228AC3" w14:textId="77777777" w:rsidR="0018532A" w:rsidRPr="00770DFE" w:rsidRDefault="0018532A" w:rsidP="00406A7A">
            <w:pPr>
              <w:spacing w:after="0" w:line="240" w:lineRule="auto"/>
              <w:jc w:val="both"/>
              <w:rPr>
                <w:rFonts w:ascii="Cambria" w:hAnsi="Cambria"/>
                <w:sz w:val="19"/>
                <w:szCs w:val="19"/>
              </w:rPr>
            </w:pPr>
          </w:p>
        </w:tc>
      </w:tr>
      <w:tr w:rsidR="0018532A" w:rsidRPr="00770DFE" w14:paraId="36BC84D9" w14:textId="77777777" w:rsidTr="00406A7A">
        <w:tc>
          <w:tcPr>
            <w:tcW w:w="9322" w:type="dxa"/>
            <w:tcBorders>
              <w:top w:val="nil"/>
              <w:bottom w:val="single" w:sz="4" w:space="0" w:color="auto"/>
            </w:tcBorders>
          </w:tcPr>
          <w:p w14:paraId="42A107FE" w14:textId="77777777" w:rsidR="0018532A" w:rsidRPr="00770DFE" w:rsidRDefault="0018532A" w:rsidP="00406A7A">
            <w:pPr>
              <w:spacing w:after="0" w:line="240" w:lineRule="auto"/>
              <w:rPr>
                <w:rFonts w:ascii="Cambria" w:hAnsi="Cambria"/>
                <w:sz w:val="19"/>
                <w:szCs w:val="19"/>
              </w:rPr>
            </w:pPr>
          </w:p>
        </w:tc>
      </w:tr>
      <w:tr w:rsidR="0018532A" w:rsidRPr="00770DFE" w14:paraId="59A8C6AE" w14:textId="77777777" w:rsidTr="00406A7A">
        <w:tc>
          <w:tcPr>
            <w:tcW w:w="9322" w:type="dxa"/>
            <w:tcBorders>
              <w:top w:val="nil"/>
              <w:bottom w:val="single" w:sz="4" w:space="0" w:color="auto"/>
            </w:tcBorders>
          </w:tcPr>
          <w:p w14:paraId="7941500C" w14:textId="77777777" w:rsidR="0018532A" w:rsidRPr="00770DFE" w:rsidRDefault="0018532A" w:rsidP="00406A7A">
            <w:pPr>
              <w:spacing w:after="0" w:line="240" w:lineRule="auto"/>
              <w:rPr>
                <w:rFonts w:ascii="Cambria" w:hAnsi="Cambria"/>
                <w:sz w:val="19"/>
                <w:szCs w:val="19"/>
              </w:rPr>
            </w:pPr>
          </w:p>
        </w:tc>
      </w:tr>
    </w:tbl>
    <w:p w14:paraId="3ADAF7D3" w14:textId="77777777" w:rsidR="0018532A" w:rsidRPr="00770DFE" w:rsidRDefault="0018532A" w:rsidP="0018532A">
      <w:pPr>
        <w:spacing w:before="100" w:after="0" w:line="260" w:lineRule="exact"/>
        <w:jc w:val="both"/>
        <w:rPr>
          <w:rFonts w:ascii="Cambria" w:hAnsi="Cambria"/>
          <w:sz w:val="19"/>
          <w:szCs w:val="20"/>
        </w:rPr>
      </w:pPr>
    </w:p>
    <w:p w14:paraId="7D6221BB" w14:textId="77777777"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38B4F919" w14:textId="77777777" w:rsidR="0018532A" w:rsidRPr="00770DFE" w:rsidRDefault="0018532A" w:rsidP="0018532A">
      <w:pPr>
        <w:spacing w:before="100" w:after="0" w:line="260" w:lineRule="exact"/>
        <w:rPr>
          <w:rFonts w:ascii="Cambria" w:hAnsi="Cambria"/>
          <w:sz w:val="19"/>
          <w:szCs w:val="10"/>
        </w:rPr>
      </w:pPr>
    </w:p>
    <w:p w14:paraId="11C4F8CB" w14:textId="77777777"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24"/>
        <w:gridCol w:w="582"/>
      </w:tblGrid>
      <w:tr w:rsidR="0018532A" w:rsidRPr="00770DFE" w14:paraId="095A8808" w14:textId="77777777" w:rsidTr="00406A7A">
        <w:tc>
          <w:tcPr>
            <w:tcW w:w="8720" w:type="dxa"/>
            <w:tcBorders>
              <w:top w:val="nil"/>
              <w:left w:val="nil"/>
            </w:tcBorders>
          </w:tcPr>
          <w:p w14:paraId="4C894CE0"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14:paraId="4A571201"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14:paraId="3A2178BC"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7121624F"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tc>
              <w:tcPr>
                <w:tcW w:w="637" w:type="dxa"/>
                <w:tcBorders>
                  <w:top w:val="nil"/>
                  <w:left w:val="nil"/>
                  <w:bottom w:val="nil"/>
                  <w:right w:val="nil"/>
                </w:tcBorders>
              </w:tcPr>
              <w:p w14:paraId="28C574E0"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3121A974" w14:textId="77777777" w:rsidR="0018532A" w:rsidRPr="00770DFE" w:rsidRDefault="0018532A" w:rsidP="0018532A">
      <w:pPr>
        <w:spacing w:before="130" w:after="0" w:line="260" w:lineRule="exact"/>
        <w:jc w:val="both"/>
        <w:rPr>
          <w:rFonts w:ascii="Cambria" w:hAnsi="Cambria"/>
          <w:sz w:val="19"/>
          <w:szCs w:val="24"/>
        </w:rPr>
      </w:pPr>
    </w:p>
    <w:p w14:paraId="736E82DB" w14:textId="77777777"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719F02D7" w14:textId="77777777" w:rsidR="0018532A" w:rsidRPr="00770DFE" w:rsidRDefault="0018532A" w:rsidP="0018532A">
      <w:pPr>
        <w:spacing w:before="130" w:after="0" w:line="260" w:lineRule="exact"/>
        <w:rPr>
          <w:rFonts w:ascii="Cambria" w:hAnsi="Cambria"/>
          <w:sz w:val="19"/>
          <w:szCs w:val="10"/>
        </w:rPr>
      </w:pPr>
    </w:p>
    <w:p w14:paraId="7C3CF8E6"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1"/>
        <w:gridCol w:w="585"/>
      </w:tblGrid>
      <w:tr w:rsidR="0018532A" w:rsidRPr="00770DFE" w14:paraId="5C4D8ABF" w14:textId="77777777" w:rsidTr="00406A7A">
        <w:tc>
          <w:tcPr>
            <w:tcW w:w="8720" w:type="dxa"/>
            <w:tcBorders>
              <w:top w:val="nil"/>
              <w:left w:val="nil"/>
            </w:tcBorders>
          </w:tcPr>
          <w:p w14:paraId="4A258711"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tc>
              <w:tcPr>
                <w:tcW w:w="637" w:type="dxa"/>
              </w:tcPr>
              <w:p w14:paraId="1CBB663A"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25D0ACC3" w14:textId="77777777" w:rsidR="0018532A" w:rsidRDefault="0018532A" w:rsidP="0018532A">
      <w:pPr>
        <w:spacing w:before="130" w:after="0" w:line="260" w:lineRule="exact"/>
        <w:rPr>
          <w:rFonts w:ascii="Cambria" w:hAnsi="Cambria"/>
          <w:sz w:val="19"/>
        </w:rPr>
      </w:pPr>
    </w:p>
    <w:p w14:paraId="5180737B" w14:textId="77777777" w:rsidR="0018532A" w:rsidRDefault="0018532A" w:rsidP="0018532A">
      <w:pPr>
        <w:rPr>
          <w:rFonts w:ascii="Cambria" w:hAnsi="Cambria"/>
          <w:sz w:val="19"/>
        </w:rPr>
      </w:pPr>
      <w:r>
        <w:rPr>
          <w:rFonts w:ascii="Cambria" w:hAnsi="Cambria"/>
          <w:sz w:val="19"/>
        </w:rPr>
        <w:br w:type="page"/>
      </w:r>
    </w:p>
    <w:p w14:paraId="47DB09D4" w14:textId="77777777"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9"/>
        <w:gridCol w:w="7887"/>
      </w:tblGrid>
      <w:tr w:rsidR="0018532A" w:rsidRPr="00977B4A" w14:paraId="7A5F69CE" w14:textId="77777777" w:rsidTr="00406A7A">
        <w:tc>
          <w:tcPr>
            <w:tcW w:w="454" w:type="dxa"/>
          </w:tcPr>
          <w:sdt>
            <w:sdtPr>
              <w:rPr>
                <w:rFonts w:ascii="Cambria" w:hAnsi="Cambria"/>
                <w:sz w:val="19"/>
                <w:szCs w:val="19"/>
              </w:rPr>
              <w:id w:val="489676076"/>
            </w:sdtPr>
            <w:sdtEndPr/>
            <w:sdtContent>
              <w:p w14:paraId="3914E32E" w14:textId="77777777"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14:paraId="715C3B64" w14:textId="77777777"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396AF50E" w14:textId="77777777" w:rsidR="0018532A" w:rsidRPr="00770DFE" w:rsidRDefault="0018532A" w:rsidP="0018532A">
      <w:pPr>
        <w:spacing w:before="130" w:after="0" w:line="260" w:lineRule="exact"/>
        <w:rPr>
          <w:rFonts w:ascii="Cambria" w:hAnsi="Cambria"/>
          <w:sz w:val="19"/>
          <w:szCs w:val="24"/>
        </w:rPr>
      </w:pPr>
    </w:p>
    <w:p w14:paraId="5747DF3E" w14:textId="77777777"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14:paraId="7B4C4076" w14:textId="77777777"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5"/>
        <w:gridCol w:w="7931"/>
      </w:tblGrid>
      <w:tr w:rsidR="0018532A" w:rsidRPr="00B9767B" w14:paraId="5BF17C36" w14:textId="77777777" w:rsidTr="00406A7A">
        <w:tc>
          <w:tcPr>
            <w:tcW w:w="396" w:type="dxa"/>
            <w:tcBorders>
              <w:top w:val="nil"/>
              <w:bottom w:val="nil"/>
              <w:right w:val="nil"/>
            </w:tcBorders>
          </w:tcPr>
          <w:p w14:paraId="3751E122"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14:paraId="5B36AF57" w14:textId="77777777" w:rsidR="0018532A" w:rsidRPr="00B9767B" w:rsidRDefault="0018532A" w:rsidP="00406A7A">
            <w:pPr>
              <w:spacing w:after="0" w:line="240" w:lineRule="auto"/>
              <w:rPr>
                <w:rFonts w:ascii="Cambria" w:hAnsi="Cambria"/>
                <w:sz w:val="19"/>
                <w:szCs w:val="19"/>
              </w:rPr>
            </w:pPr>
          </w:p>
        </w:tc>
      </w:tr>
      <w:tr w:rsidR="0018532A" w:rsidRPr="00B9767B" w14:paraId="3C57BB71" w14:textId="77777777" w:rsidTr="00406A7A">
        <w:tc>
          <w:tcPr>
            <w:tcW w:w="396" w:type="dxa"/>
            <w:tcBorders>
              <w:top w:val="nil"/>
              <w:bottom w:val="nil"/>
              <w:right w:val="nil"/>
            </w:tcBorders>
          </w:tcPr>
          <w:p w14:paraId="5A371B20"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14:paraId="0F188FF7" w14:textId="77777777" w:rsidR="0018532A" w:rsidRPr="00B9767B" w:rsidRDefault="0018532A" w:rsidP="00406A7A">
            <w:pPr>
              <w:spacing w:after="0" w:line="240" w:lineRule="auto"/>
              <w:rPr>
                <w:rFonts w:ascii="Cambria" w:hAnsi="Cambria"/>
                <w:sz w:val="19"/>
                <w:szCs w:val="19"/>
              </w:rPr>
            </w:pPr>
          </w:p>
        </w:tc>
      </w:tr>
      <w:tr w:rsidR="0018532A" w:rsidRPr="00B9767B" w14:paraId="3D1C0546" w14:textId="77777777" w:rsidTr="00406A7A">
        <w:tc>
          <w:tcPr>
            <w:tcW w:w="396" w:type="dxa"/>
            <w:tcBorders>
              <w:top w:val="nil"/>
              <w:bottom w:val="nil"/>
              <w:right w:val="nil"/>
            </w:tcBorders>
          </w:tcPr>
          <w:p w14:paraId="0CBEA72F"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14:paraId="09207458" w14:textId="77777777" w:rsidR="0018532A" w:rsidRPr="00B9767B" w:rsidRDefault="0018532A" w:rsidP="00406A7A">
            <w:pPr>
              <w:spacing w:after="0" w:line="240" w:lineRule="auto"/>
              <w:rPr>
                <w:rFonts w:ascii="Cambria" w:hAnsi="Cambria"/>
                <w:sz w:val="19"/>
                <w:szCs w:val="19"/>
              </w:rPr>
            </w:pPr>
          </w:p>
        </w:tc>
      </w:tr>
      <w:tr w:rsidR="0018532A" w:rsidRPr="00B9767B" w14:paraId="08DB5AF3" w14:textId="77777777" w:rsidTr="00406A7A">
        <w:tc>
          <w:tcPr>
            <w:tcW w:w="396" w:type="dxa"/>
            <w:tcBorders>
              <w:top w:val="nil"/>
              <w:bottom w:val="nil"/>
              <w:right w:val="nil"/>
            </w:tcBorders>
          </w:tcPr>
          <w:p w14:paraId="770315D5"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14:paraId="4C69908D" w14:textId="77777777" w:rsidR="0018532A" w:rsidRPr="00B9767B" w:rsidRDefault="0018532A" w:rsidP="00406A7A">
            <w:pPr>
              <w:spacing w:after="0" w:line="240" w:lineRule="auto"/>
              <w:rPr>
                <w:rFonts w:ascii="Cambria" w:hAnsi="Cambria"/>
                <w:sz w:val="19"/>
                <w:szCs w:val="19"/>
              </w:rPr>
            </w:pPr>
          </w:p>
        </w:tc>
      </w:tr>
    </w:tbl>
    <w:p w14:paraId="623CDB11" w14:textId="77777777" w:rsidR="0018532A" w:rsidRPr="00770DFE" w:rsidRDefault="0018532A" w:rsidP="0018532A">
      <w:pPr>
        <w:spacing w:before="130" w:after="0" w:line="260" w:lineRule="exact"/>
        <w:rPr>
          <w:rFonts w:ascii="Cambria" w:hAnsi="Cambria"/>
          <w:sz w:val="19"/>
          <w:szCs w:val="24"/>
        </w:rPr>
      </w:pPr>
    </w:p>
    <w:p w14:paraId="53ACFD42"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20"/>
        <w:gridCol w:w="586"/>
      </w:tblGrid>
      <w:tr w:rsidR="0018532A" w:rsidRPr="00977B4A" w14:paraId="250F9AFC" w14:textId="77777777" w:rsidTr="00406A7A">
        <w:tc>
          <w:tcPr>
            <w:tcW w:w="8720" w:type="dxa"/>
            <w:tcBorders>
              <w:top w:val="nil"/>
              <w:left w:val="nil"/>
            </w:tcBorders>
          </w:tcPr>
          <w:p w14:paraId="2E7C9DE7" w14:textId="77777777"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tc>
              <w:tcPr>
                <w:tcW w:w="637" w:type="dxa"/>
              </w:tcPr>
              <w:p w14:paraId="7DC260FC" w14:textId="77777777"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14:paraId="62B97DB3" w14:textId="77777777"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0"/>
        <w:gridCol w:w="891"/>
        <w:gridCol w:w="2607"/>
        <w:gridCol w:w="512"/>
        <w:gridCol w:w="2156"/>
      </w:tblGrid>
      <w:tr w:rsidR="0018532A" w:rsidRPr="00977B4A" w14:paraId="1EF8D2AE" w14:textId="77777777" w:rsidTr="00406A7A">
        <w:tc>
          <w:tcPr>
            <w:tcW w:w="2376" w:type="dxa"/>
            <w:tcBorders>
              <w:top w:val="nil"/>
              <w:left w:val="nil"/>
              <w:bottom w:val="single" w:sz="4" w:space="0" w:color="auto"/>
              <w:right w:val="nil"/>
            </w:tcBorders>
          </w:tcPr>
          <w:p w14:paraId="01183929" w14:textId="77777777"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14:paraId="19559A69" w14:textId="77777777"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041170B0" w14:textId="77777777"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14:paraId="2C1CB3F1" w14:textId="77777777"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642FF5E2" w14:textId="77777777"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14:paraId="10ADB213" w14:textId="77777777" w:rsidTr="00406A7A">
        <w:tc>
          <w:tcPr>
            <w:tcW w:w="2376" w:type="dxa"/>
            <w:tcBorders>
              <w:top w:val="single" w:sz="4" w:space="0" w:color="auto"/>
              <w:left w:val="nil"/>
              <w:bottom w:val="nil"/>
              <w:right w:val="nil"/>
            </w:tcBorders>
            <w:hideMark/>
          </w:tcPr>
          <w:p w14:paraId="4AB72AD6"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14:paraId="6FF33479" w14:textId="77777777"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6030F2E7"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14:paraId="50E365F4" w14:textId="77777777"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3ECB19E8" w14:textId="77777777"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72953FBE" w14:textId="77777777" w:rsidR="0018532A" w:rsidRPr="00770DFE" w:rsidRDefault="0018532A" w:rsidP="0018532A">
      <w:pPr>
        <w:spacing w:before="130" w:after="0" w:line="260" w:lineRule="exact"/>
        <w:jc w:val="both"/>
        <w:rPr>
          <w:rFonts w:ascii="Cambria" w:hAnsi="Cambria"/>
          <w:sz w:val="19"/>
          <w:szCs w:val="24"/>
        </w:rPr>
      </w:pPr>
    </w:p>
    <w:p w14:paraId="62BB48BE"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45E29071"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1FCC1CB7"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74764DE7"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7997844F"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44BBD265" w14:textId="77777777"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748344BB" w14:textId="77777777"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6AF0A42E" w14:textId="77777777" w:rsidR="0018532A" w:rsidRDefault="0018532A" w:rsidP="0018532A">
      <w:pPr>
        <w:rPr>
          <w:rFonts w:ascii="Cambria" w:hAnsi="Cambria"/>
          <w:sz w:val="19"/>
          <w:szCs w:val="24"/>
        </w:rPr>
      </w:pPr>
    </w:p>
    <w:p w14:paraId="2CD7686E" w14:textId="77777777" w:rsidR="00C3045B" w:rsidRDefault="00C3045B"/>
    <w:sectPr w:rsidR="00C304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A"/>
    <w:rsid w:val="0018532A"/>
    <w:rsid w:val="002F239B"/>
    <w:rsid w:val="00A76C6D"/>
    <w:rsid w:val="00AE089D"/>
    <w:rsid w:val="00C30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1E87"/>
  <w15:docId w15:val="{CC124A7A-FF8E-4870-A009-925444E1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532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8532A"/>
  </w:style>
  <w:style w:type="paragraph" w:styleId="Balonteksts">
    <w:name w:val="Balloon Text"/>
    <w:basedOn w:val="Parasts"/>
    <w:link w:val="BalontekstsRakstz"/>
    <w:uiPriority w:val="99"/>
    <w:semiHidden/>
    <w:unhideWhenUsed/>
    <w:rsid w:val="001853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3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2049</Words>
  <Characters>1169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Anete Eglite</cp:lastModifiedBy>
  <cp:revision>4</cp:revision>
  <dcterms:created xsi:type="dcterms:W3CDTF">2021-07-08T08:27:00Z</dcterms:created>
  <dcterms:modified xsi:type="dcterms:W3CDTF">2021-07-08T08:30:00Z</dcterms:modified>
</cp:coreProperties>
</file>